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E2C" w:rsidRDefault="00480E2C" w:rsidP="00480E2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80E2C" w:rsidRDefault="00480E2C" w:rsidP="00480E2C">
      <w:pPr>
        <w:rPr>
          <w:lang w:val="pl-PL"/>
        </w:rPr>
      </w:pPr>
    </w:p>
    <w:p w:rsidR="00480E2C" w:rsidRDefault="00480E2C" w:rsidP="00480E2C">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sredu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2.jul</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480E2C" w:rsidRDefault="00480E2C" w:rsidP="00480E2C">
      <w:pPr>
        <w:rPr>
          <w:lang w:val="sr-Latn-CS"/>
        </w:rPr>
      </w:pPr>
    </w:p>
    <w:p w:rsidR="008935A9" w:rsidRPr="00215493" w:rsidRDefault="008935A9" w:rsidP="008935A9">
      <w:pPr>
        <w:jc w:val="center"/>
        <w:rPr>
          <w:b/>
          <w:color w:val="0000CC"/>
          <w:sz w:val="28"/>
        </w:rPr>
      </w:pPr>
      <w:r w:rsidRPr="00215493">
        <w:rPr>
          <w:b/>
          <w:color w:val="0000CC"/>
          <w:sz w:val="28"/>
        </w:rPr>
        <w:t>54 godine Univerziteta u Novom Sadu</w:t>
      </w:r>
    </w:p>
    <w:p w:rsidR="008935A9" w:rsidRDefault="008935A9" w:rsidP="008935A9"/>
    <w:p w:rsidR="008935A9" w:rsidRDefault="008935A9" w:rsidP="008935A9">
      <w:pPr>
        <w:ind w:firstLine="720"/>
        <w:jc w:val="both"/>
      </w:pPr>
      <w:r w:rsidRPr="008935A9">
        <w:t>Svečanom sednicom Saveta i Senata, Univerzitet u Novom Sadu obeležio je 54 godine postojanja.</w:t>
      </w:r>
      <w:r>
        <w:t xml:space="preserve"> </w:t>
      </w:r>
      <w:r w:rsidRPr="008935A9">
        <w:t xml:space="preserve">Predstavljeni su dosadašnji rezultati, a akcenat je stavljen na viziju za budućnost, kako bi ta prestižna obrazovna institucija unapredila znanje profesora i studenata, ali i društva u celini. </w:t>
      </w:r>
      <w:hyperlink r:id="rId9" w:history="1">
        <w:r w:rsidRPr="008A2E68">
          <w:rPr>
            <w:rStyle w:val="Hyperlink"/>
          </w:rPr>
          <w:t>http://www.youtube.com/watch?v=w5ZhAjpEqwk</w:t>
        </w:r>
      </w:hyperlink>
    </w:p>
    <w:p w:rsidR="001C51F6" w:rsidRDefault="001C51F6" w:rsidP="001C51F6">
      <w:pPr>
        <w:jc w:val="both"/>
      </w:pPr>
    </w:p>
    <w:p w:rsidR="001C51F6" w:rsidRPr="00215493" w:rsidRDefault="001C51F6" w:rsidP="001C51F6">
      <w:pPr>
        <w:jc w:val="center"/>
        <w:rPr>
          <w:b/>
          <w:color w:val="0000CC"/>
          <w:sz w:val="28"/>
        </w:rPr>
      </w:pPr>
      <w:r w:rsidRPr="00215493">
        <w:rPr>
          <w:b/>
          <w:color w:val="0000CC"/>
          <w:sz w:val="28"/>
        </w:rPr>
        <w:t>Srbija u “Horizont-u 2020”</w:t>
      </w:r>
    </w:p>
    <w:p w:rsidR="001C51F6" w:rsidRDefault="001C51F6" w:rsidP="001C51F6"/>
    <w:p w:rsidR="001C51F6" w:rsidRDefault="00215493" w:rsidP="001C51F6">
      <w:pPr>
        <w:ind w:firstLine="720"/>
        <w:jc w:val="both"/>
      </w:pPr>
      <w:r>
        <w:rPr>
          <w:noProof/>
        </w:rPr>
        <w:drawing>
          <wp:anchor distT="0" distB="0" distL="114300" distR="114300" simplePos="0" relativeHeight="251667456" behindDoc="0" locked="0" layoutInCell="1" allowOverlap="1">
            <wp:simplePos x="0" y="0"/>
            <wp:positionH relativeFrom="column">
              <wp:posOffset>14605</wp:posOffset>
            </wp:positionH>
            <wp:positionV relativeFrom="paragraph">
              <wp:posOffset>137160</wp:posOffset>
            </wp:positionV>
            <wp:extent cx="1941830" cy="1047750"/>
            <wp:effectExtent l="19050" t="0" r="1270" b="0"/>
            <wp:wrapSquare wrapText="bothSides"/>
            <wp:docPr id="4" name="Picture 1" descr="http://ec.europa.eu/enterprise/images/horizon-2020/horizon2020-prezivisual-309-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europa.eu/enterprise/images/horizon-2020/horizon2020-prezivisual-309-235.jpg"/>
                    <pic:cNvPicPr>
                      <a:picLocks noChangeAspect="1" noChangeArrowheads="1"/>
                    </pic:cNvPicPr>
                  </pic:nvPicPr>
                  <pic:blipFill>
                    <a:blip r:embed="rId10" cstate="email"/>
                    <a:srcRect/>
                    <a:stretch>
                      <a:fillRect/>
                    </a:stretch>
                  </pic:blipFill>
                  <pic:spPr bwMode="auto">
                    <a:xfrm>
                      <a:off x="0" y="0"/>
                      <a:ext cx="1941830" cy="1047750"/>
                    </a:xfrm>
                    <a:prstGeom prst="rect">
                      <a:avLst/>
                    </a:prstGeom>
                    <a:noFill/>
                    <a:ln w="9525">
                      <a:noFill/>
                      <a:miter lim="800000"/>
                      <a:headEnd/>
                      <a:tailEnd/>
                    </a:ln>
                  </pic:spPr>
                </pic:pic>
              </a:graphicData>
            </a:graphic>
          </wp:anchor>
        </w:drawing>
      </w:r>
      <w:r w:rsidR="001C51F6" w:rsidRPr="00775736">
        <w:t>Ministar obrazovanja Srb</w:t>
      </w:r>
      <w:r w:rsidR="001C51F6">
        <w:t xml:space="preserve">ije Srđan Verbić potpisao je juče </w:t>
      </w:r>
      <w:r w:rsidR="001C51F6" w:rsidRPr="00775736">
        <w:t xml:space="preserve"> u Briselu sporazum o pristupanju evropskom programu "Horizont 2020", koji služi za podsticanje naučnog istraživanja i inovacija.</w:t>
      </w:r>
      <w:r w:rsidR="001C51F6">
        <w:t xml:space="preserve"> </w:t>
      </w:r>
      <w:r w:rsidR="001C51F6" w:rsidRPr="00775736">
        <w:t>Ulaskom u ovaj program, koji je otvoren kako za zemlje članice Evropske unije, tako i za kandidate i aspirante za članstvo, srpskim naučnicima i inovatorima postaće dostupna značajna sredstva iz evropskih fondova.</w:t>
      </w:r>
    </w:p>
    <w:p w:rsidR="00367FAE" w:rsidRDefault="00367FAE" w:rsidP="00367FAE">
      <w:pPr>
        <w:jc w:val="both"/>
      </w:pPr>
    </w:p>
    <w:p w:rsidR="00367FAE" w:rsidRPr="00215493" w:rsidRDefault="00367FAE" w:rsidP="00367FAE">
      <w:pPr>
        <w:jc w:val="center"/>
        <w:rPr>
          <w:b/>
          <w:color w:val="0000CC"/>
          <w:sz w:val="28"/>
        </w:rPr>
      </w:pPr>
      <w:r w:rsidRPr="00215493">
        <w:rPr>
          <w:b/>
          <w:color w:val="0000CC"/>
          <w:sz w:val="28"/>
        </w:rPr>
        <w:t>Pooštrena kontrola fakulteta</w:t>
      </w:r>
    </w:p>
    <w:p w:rsidR="006653E6" w:rsidRDefault="00367FAE" w:rsidP="00215493">
      <w:pPr>
        <w:spacing w:before="100" w:beforeAutospacing="1" w:after="100" w:afterAutospacing="1"/>
        <w:ind w:firstLine="720"/>
        <w:jc w:val="both"/>
      </w:pPr>
      <w:r w:rsidRPr="00061B13">
        <w:t>Ministarstvo prosvete, nauke i tehnološkog razvoja će u narednoj školskoj godini kontrolisati upis studenat</w:t>
      </w:r>
      <w:r>
        <w:t xml:space="preserve">a i rad visokoškolskih ustanova. Kako je juče </w:t>
      </w:r>
      <w:r w:rsidRPr="00061B13">
        <w:t xml:space="preserve"> saopšteno, Ministarstvo prosvete, nauke i tehnološkog razvoja prosledilo je dopis svim visokoškolskim ustanovama u kojim ih obaveštava da je rad visokoškolskih ustanova izvan sedišta zabranjen, ukoliko to nije predviđeno aktom o akreditaciji i ukoliko ne postoji dozvola za rad. </w:t>
      </w:r>
      <w:r>
        <w:t xml:space="preserve"> </w:t>
      </w:r>
      <w:r w:rsidRPr="00061B13">
        <w:t>U dopisu koji je prosleđen visokoškolskim ustanovama navodi se da su inspektori Ministarstva ovlašćeni da privremeno zabrane obavljanje delatnosti visokog obrazovanja ili studijskog programa, ukoliko tu delatnost obavljaju suprotno odredbama zakona, uverenju o akredi</w:t>
      </w:r>
      <w:r>
        <w:t>taciji, odnosno dozvoli za rad.</w:t>
      </w:r>
      <w:r>
        <w:tab/>
      </w:r>
      <w:r w:rsidRPr="00061B13">
        <w:t xml:space="preserve">Ministarstvo podseća da je odredbom člana 32. stav 4 i 5 i odredbom člana 41. stav 14 Zakona o visokom obrazovanju utvrdjeno da visokoškolska ustanova obavlja delatnost u sedištu, a može izvoditi studijski program na daljinu ili obavljati delatnost izvan sedišta, u skladu sa dozvolom za rad. </w:t>
      </w:r>
      <w:r>
        <w:t xml:space="preserve"> </w:t>
      </w:r>
      <w:r w:rsidRPr="00061B13">
        <w:t xml:space="preserve">Upis studenata mogu vršiti samo one visokoškolske ustanove koji imaju akreditovane studijske programe i dozvolu za rad Ministarstva. </w:t>
      </w:r>
    </w:p>
    <w:p w:rsidR="009E351E" w:rsidRPr="00215493" w:rsidRDefault="00215493" w:rsidP="00E95DB9">
      <w:pPr>
        <w:jc w:val="center"/>
        <w:rPr>
          <w:b/>
          <w:color w:val="0000CC"/>
          <w:sz w:val="28"/>
        </w:rPr>
      </w:pPr>
      <w:r>
        <w:rPr>
          <w:b/>
          <w:color w:val="0000CC"/>
          <w:sz w:val="28"/>
        </w:rPr>
        <w:t>"Đački dinar" ne</w:t>
      </w:r>
      <w:r w:rsidR="009E351E" w:rsidRPr="00215493">
        <w:rPr>
          <w:b/>
          <w:color w:val="0000CC"/>
          <w:sz w:val="28"/>
        </w:rPr>
        <w:t>obavezan</w:t>
      </w:r>
    </w:p>
    <w:p w:rsidR="00E95DB9" w:rsidRDefault="00E95DB9" w:rsidP="009E351E"/>
    <w:p w:rsidR="00E95DB9" w:rsidRDefault="009E351E" w:rsidP="00215493">
      <w:pPr>
        <w:ind w:firstLine="720"/>
        <w:jc w:val="both"/>
      </w:pPr>
      <w:r>
        <w:t>Ministarstvo</w:t>
      </w:r>
      <w:r w:rsidRPr="009E351E">
        <w:t xml:space="preserve"> </w:t>
      </w:r>
      <w:r>
        <w:t>prosvete</w:t>
      </w:r>
      <w:r w:rsidRPr="009E351E">
        <w:t xml:space="preserve">, </w:t>
      </w:r>
      <w:r>
        <w:t>nauke</w:t>
      </w:r>
      <w:r w:rsidRPr="009E351E">
        <w:t xml:space="preserve"> </w:t>
      </w:r>
      <w:r>
        <w:t>i</w:t>
      </w:r>
      <w:r w:rsidRPr="009E351E">
        <w:t xml:space="preserve"> </w:t>
      </w:r>
      <w:r>
        <w:t>tehnološkog</w:t>
      </w:r>
      <w:r w:rsidRPr="009E351E">
        <w:t xml:space="preserve"> </w:t>
      </w:r>
      <w:r>
        <w:t>razvoja</w:t>
      </w:r>
      <w:r w:rsidRPr="009E351E">
        <w:t xml:space="preserve"> </w:t>
      </w:r>
      <w:r>
        <w:t>saopštilo</w:t>
      </w:r>
      <w:r w:rsidRPr="009E351E">
        <w:t xml:space="preserve"> </w:t>
      </w:r>
      <w:r>
        <w:t>je</w:t>
      </w:r>
      <w:r w:rsidRPr="009E351E">
        <w:t xml:space="preserve"> </w:t>
      </w:r>
      <w:r>
        <w:t>da</w:t>
      </w:r>
      <w:r w:rsidRPr="009E351E">
        <w:t xml:space="preserve"> </w:t>
      </w:r>
      <w:r>
        <w:t>osnovne</w:t>
      </w:r>
      <w:r w:rsidRPr="009E351E">
        <w:t xml:space="preserve"> </w:t>
      </w:r>
      <w:r>
        <w:t>i</w:t>
      </w:r>
      <w:r w:rsidRPr="009E351E">
        <w:t xml:space="preserve"> </w:t>
      </w:r>
      <w:r>
        <w:t>srednje</w:t>
      </w:r>
      <w:r w:rsidRPr="009E351E">
        <w:t xml:space="preserve"> </w:t>
      </w:r>
      <w:r>
        <w:t>škole</w:t>
      </w:r>
      <w:r w:rsidRPr="009E351E">
        <w:t xml:space="preserve"> </w:t>
      </w:r>
      <w:r>
        <w:t>ne</w:t>
      </w:r>
      <w:r w:rsidRPr="009E351E">
        <w:t xml:space="preserve"> </w:t>
      </w:r>
      <w:r>
        <w:t>smeju</w:t>
      </w:r>
      <w:r w:rsidRPr="009E351E">
        <w:t xml:space="preserve"> </w:t>
      </w:r>
      <w:r>
        <w:t>uzimati</w:t>
      </w:r>
      <w:r w:rsidRPr="009E351E">
        <w:t xml:space="preserve"> </w:t>
      </w:r>
      <w:r>
        <w:t>novac</w:t>
      </w:r>
      <w:r w:rsidRPr="009E351E">
        <w:t xml:space="preserve"> </w:t>
      </w:r>
      <w:r>
        <w:t>od</w:t>
      </w:r>
      <w:r w:rsidRPr="009E351E">
        <w:t xml:space="preserve"> </w:t>
      </w:r>
      <w:r>
        <w:t>roditelja</w:t>
      </w:r>
      <w:r w:rsidRPr="009E351E">
        <w:t xml:space="preserve"> </w:t>
      </w:r>
      <w:r>
        <w:t>prilikom</w:t>
      </w:r>
      <w:r w:rsidRPr="009E351E">
        <w:t xml:space="preserve"> </w:t>
      </w:r>
      <w:r>
        <w:t>upisa</w:t>
      </w:r>
      <w:r w:rsidRPr="009E351E">
        <w:t xml:space="preserve"> </w:t>
      </w:r>
      <w:r>
        <w:t>učenika</w:t>
      </w:r>
      <w:r w:rsidRPr="009E351E">
        <w:t xml:space="preserve">, </w:t>
      </w:r>
      <w:r>
        <w:t>niti</w:t>
      </w:r>
      <w:r w:rsidRPr="009E351E">
        <w:t xml:space="preserve"> </w:t>
      </w:r>
      <w:r>
        <w:t>uslovljavati</w:t>
      </w:r>
      <w:r w:rsidRPr="009E351E">
        <w:t xml:space="preserve"> </w:t>
      </w:r>
      <w:r>
        <w:t>upis</w:t>
      </w:r>
      <w:r w:rsidRPr="009E351E">
        <w:t xml:space="preserve"> </w:t>
      </w:r>
      <w:r>
        <w:t>učenika</w:t>
      </w:r>
      <w:r w:rsidRPr="009E351E">
        <w:t xml:space="preserve"> </w:t>
      </w:r>
      <w:r>
        <w:t>bilo</w:t>
      </w:r>
      <w:r w:rsidRPr="009E351E">
        <w:t xml:space="preserve"> </w:t>
      </w:r>
      <w:r>
        <w:t>kakvom</w:t>
      </w:r>
      <w:r w:rsidRPr="009E351E">
        <w:t xml:space="preserve"> </w:t>
      </w:r>
      <w:r>
        <w:t>materijalnom</w:t>
      </w:r>
      <w:r w:rsidRPr="009E351E">
        <w:t xml:space="preserve"> </w:t>
      </w:r>
      <w:r>
        <w:t>nadoknadom</w:t>
      </w:r>
      <w:r w:rsidRPr="009E351E">
        <w:t>.</w:t>
      </w:r>
      <w:r w:rsidR="00E95DB9">
        <w:t xml:space="preserve"> </w:t>
      </w:r>
      <w:r>
        <w:t>Savet</w:t>
      </w:r>
      <w:r w:rsidRPr="009E351E">
        <w:t xml:space="preserve"> </w:t>
      </w:r>
      <w:r>
        <w:t>roditelja</w:t>
      </w:r>
      <w:r w:rsidRPr="009E351E">
        <w:t xml:space="preserve"> </w:t>
      </w:r>
      <w:r>
        <w:t>učenika</w:t>
      </w:r>
      <w:r w:rsidRPr="009E351E">
        <w:t xml:space="preserve"> </w:t>
      </w:r>
      <w:r>
        <w:t>prvog</w:t>
      </w:r>
      <w:r w:rsidRPr="009E351E">
        <w:t xml:space="preserve"> </w:t>
      </w:r>
      <w:r>
        <w:t>razreda</w:t>
      </w:r>
      <w:r w:rsidRPr="009E351E">
        <w:t xml:space="preserve"> </w:t>
      </w:r>
      <w:r>
        <w:t>još</w:t>
      </w:r>
      <w:r w:rsidRPr="009E351E">
        <w:t xml:space="preserve"> </w:t>
      </w:r>
      <w:r>
        <w:t>nije</w:t>
      </w:r>
      <w:r w:rsidRPr="009E351E">
        <w:t xml:space="preserve"> </w:t>
      </w:r>
      <w:r>
        <w:t>konstituisan</w:t>
      </w:r>
      <w:r w:rsidRPr="009E351E">
        <w:t xml:space="preserve"> </w:t>
      </w:r>
      <w:r>
        <w:t>i</w:t>
      </w:r>
      <w:r w:rsidRPr="009E351E">
        <w:t xml:space="preserve"> </w:t>
      </w:r>
      <w:r>
        <w:t>zato</w:t>
      </w:r>
      <w:r w:rsidRPr="009E351E">
        <w:t xml:space="preserve"> </w:t>
      </w:r>
      <w:r>
        <w:t>odluka</w:t>
      </w:r>
      <w:r w:rsidRPr="009E351E">
        <w:t xml:space="preserve"> </w:t>
      </w:r>
      <w:r>
        <w:t>o</w:t>
      </w:r>
      <w:r w:rsidRPr="009E351E">
        <w:t xml:space="preserve"> </w:t>
      </w:r>
      <w:r>
        <w:t>uplati</w:t>
      </w:r>
      <w:r w:rsidRPr="009E351E">
        <w:t xml:space="preserve"> </w:t>
      </w:r>
      <w:r>
        <w:t>novca</w:t>
      </w:r>
      <w:r w:rsidRPr="009E351E">
        <w:t xml:space="preserve"> </w:t>
      </w:r>
      <w:r>
        <w:t>za</w:t>
      </w:r>
      <w:r w:rsidRPr="009E351E">
        <w:t xml:space="preserve"> </w:t>
      </w:r>
      <w:r>
        <w:t>učenike</w:t>
      </w:r>
      <w:r w:rsidRPr="009E351E">
        <w:t xml:space="preserve"> </w:t>
      </w:r>
      <w:r>
        <w:t>prvog</w:t>
      </w:r>
      <w:r w:rsidRPr="009E351E">
        <w:t xml:space="preserve"> </w:t>
      </w:r>
      <w:r>
        <w:t>razreda</w:t>
      </w:r>
      <w:r w:rsidRPr="009E351E">
        <w:t xml:space="preserve"> </w:t>
      </w:r>
      <w:r>
        <w:t>u</w:t>
      </w:r>
      <w:r w:rsidRPr="009E351E">
        <w:t xml:space="preserve"> </w:t>
      </w:r>
      <w:r>
        <w:t>vidu</w:t>
      </w:r>
      <w:r w:rsidRPr="009E351E">
        <w:t xml:space="preserve"> </w:t>
      </w:r>
      <w:r>
        <w:t>dobrovoljnog</w:t>
      </w:r>
      <w:r w:rsidRPr="009E351E">
        <w:t xml:space="preserve"> "</w:t>
      </w:r>
      <w:r>
        <w:t>đačkog</w:t>
      </w:r>
      <w:r w:rsidRPr="009E351E">
        <w:t xml:space="preserve"> </w:t>
      </w:r>
      <w:r>
        <w:t>dinara</w:t>
      </w:r>
      <w:r w:rsidRPr="009E351E">
        <w:t xml:space="preserve">" </w:t>
      </w:r>
      <w:r>
        <w:t>može</w:t>
      </w:r>
      <w:r w:rsidRPr="009E351E">
        <w:t xml:space="preserve"> </w:t>
      </w:r>
      <w:r>
        <w:lastRenderedPageBreak/>
        <w:t>biti</w:t>
      </w:r>
      <w:r w:rsidRPr="009E351E">
        <w:t xml:space="preserve"> </w:t>
      </w:r>
      <w:r>
        <w:t>doneta</w:t>
      </w:r>
      <w:r w:rsidRPr="009E351E">
        <w:t xml:space="preserve"> </w:t>
      </w:r>
      <w:r>
        <w:t>tek</w:t>
      </w:r>
      <w:r w:rsidRPr="009E351E">
        <w:t xml:space="preserve"> </w:t>
      </w:r>
      <w:r>
        <w:t>u</w:t>
      </w:r>
      <w:r w:rsidRPr="009E351E">
        <w:t xml:space="preserve"> </w:t>
      </w:r>
      <w:r>
        <w:t>septembru</w:t>
      </w:r>
      <w:r w:rsidRPr="009E351E">
        <w:t xml:space="preserve">, </w:t>
      </w:r>
      <w:r>
        <w:t>po</w:t>
      </w:r>
      <w:r w:rsidRPr="009E351E">
        <w:t xml:space="preserve"> </w:t>
      </w:r>
      <w:r>
        <w:t>konstituisanju</w:t>
      </w:r>
      <w:r w:rsidRPr="009E351E">
        <w:t xml:space="preserve"> </w:t>
      </w:r>
      <w:r>
        <w:t>Saveta</w:t>
      </w:r>
      <w:r w:rsidRPr="009E351E">
        <w:t xml:space="preserve"> </w:t>
      </w:r>
      <w:r>
        <w:t>roditelja</w:t>
      </w:r>
      <w:r w:rsidRPr="009E351E">
        <w:t xml:space="preserve"> </w:t>
      </w:r>
      <w:r>
        <w:t>prvog</w:t>
      </w:r>
      <w:r w:rsidRPr="009E351E">
        <w:t xml:space="preserve"> </w:t>
      </w:r>
      <w:r>
        <w:t>razreda</w:t>
      </w:r>
      <w:r w:rsidRPr="009E351E">
        <w:t xml:space="preserve"> </w:t>
      </w:r>
      <w:r>
        <w:t>svake</w:t>
      </w:r>
      <w:r w:rsidRPr="009E351E">
        <w:t xml:space="preserve"> </w:t>
      </w:r>
      <w:r>
        <w:t>škole</w:t>
      </w:r>
      <w:r w:rsidRPr="009E351E">
        <w:t xml:space="preserve">, </w:t>
      </w:r>
      <w:r>
        <w:t>piše</w:t>
      </w:r>
      <w:r w:rsidRPr="009E351E">
        <w:t xml:space="preserve"> </w:t>
      </w:r>
      <w:r>
        <w:t>u</w:t>
      </w:r>
      <w:r w:rsidRPr="009E351E">
        <w:t xml:space="preserve"> </w:t>
      </w:r>
      <w:r>
        <w:t>saopštenju</w:t>
      </w:r>
      <w:r w:rsidRPr="009E351E">
        <w:t>.</w:t>
      </w:r>
    </w:p>
    <w:p w:rsidR="00E95DB9" w:rsidRDefault="009E351E" w:rsidP="00215493">
      <w:pPr>
        <w:ind w:firstLine="720"/>
        <w:jc w:val="both"/>
      </w:pPr>
      <w:r>
        <w:t>Ministarstvo</w:t>
      </w:r>
      <w:r w:rsidRPr="009E351E">
        <w:t xml:space="preserve"> </w:t>
      </w:r>
      <w:r>
        <w:t>podseća</w:t>
      </w:r>
      <w:r w:rsidRPr="009E351E">
        <w:t xml:space="preserve"> </w:t>
      </w:r>
      <w:r>
        <w:t>da</w:t>
      </w:r>
      <w:r w:rsidRPr="009E351E">
        <w:t xml:space="preserve"> </w:t>
      </w:r>
      <w:r>
        <w:t>škole</w:t>
      </w:r>
      <w:r w:rsidRPr="009E351E">
        <w:t xml:space="preserve"> </w:t>
      </w:r>
      <w:r>
        <w:t>ne</w:t>
      </w:r>
      <w:r w:rsidRPr="009E351E">
        <w:t xml:space="preserve"> </w:t>
      </w:r>
      <w:r>
        <w:t>mogu</w:t>
      </w:r>
      <w:r w:rsidRPr="009E351E">
        <w:t xml:space="preserve"> </w:t>
      </w:r>
      <w:r>
        <w:t>da</w:t>
      </w:r>
      <w:r w:rsidRPr="009E351E">
        <w:t xml:space="preserve"> </w:t>
      </w:r>
      <w:r>
        <w:t>uslovljavaju</w:t>
      </w:r>
      <w:r w:rsidRPr="009E351E">
        <w:t xml:space="preserve"> </w:t>
      </w:r>
      <w:r>
        <w:t>izdavanje</w:t>
      </w:r>
      <w:r w:rsidRPr="009E351E">
        <w:t xml:space="preserve"> </w:t>
      </w:r>
      <w:r>
        <w:t>svedočanstava</w:t>
      </w:r>
      <w:r w:rsidRPr="009E351E">
        <w:t xml:space="preserve"> </w:t>
      </w:r>
      <w:r>
        <w:t>ili</w:t>
      </w:r>
      <w:r w:rsidRPr="009E351E">
        <w:t xml:space="preserve"> </w:t>
      </w:r>
      <w:r>
        <w:t>drugih</w:t>
      </w:r>
      <w:r w:rsidRPr="009E351E">
        <w:t xml:space="preserve"> </w:t>
      </w:r>
      <w:r>
        <w:t>dokumenata</w:t>
      </w:r>
      <w:r w:rsidRPr="009E351E">
        <w:t xml:space="preserve"> </w:t>
      </w:r>
      <w:r>
        <w:t>ostalim</w:t>
      </w:r>
      <w:r w:rsidRPr="009E351E">
        <w:t xml:space="preserve"> </w:t>
      </w:r>
      <w:r>
        <w:t>učenicima</w:t>
      </w:r>
      <w:r w:rsidRPr="009E351E">
        <w:t xml:space="preserve"> </w:t>
      </w:r>
      <w:r>
        <w:t>uplatom</w:t>
      </w:r>
      <w:r w:rsidRPr="009E351E">
        <w:t xml:space="preserve"> </w:t>
      </w:r>
      <w:r>
        <w:t>sredstava</w:t>
      </w:r>
      <w:r w:rsidRPr="009E351E">
        <w:t xml:space="preserve"> </w:t>
      </w:r>
      <w:r>
        <w:t>po</w:t>
      </w:r>
      <w:r w:rsidRPr="009E351E">
        <w:t xml:space="preserve"> </w:t>
      </w:r>
      <w:r>
        <w:t>osnovu</w:t>
      </w:r>
      <w:r w:rsidRPr="009E351E">
        <w:t xml:space="preserve"> "</w:t>
      </w:r>
      <w:r>
        <w:t>đačkog</w:t>
      </w:r>
      <w:r w:rsidRPr="009E351E">
        <w:t xml:space="preserve"> </w:t>
      </w:r>
      <w:r>
        <w:t>dinara</w:t>
      </w:r>
      <w:r w:rsidRPr="009E351E">
        <w:t xml:space="preserve">", </w:t>
      </w:r>
      <w:r>
        <w:t>prenosi</w:t>
      </w:r>
      <w:r w:rsidRPr="009E351E">
        <w:t xml:space="preserve"> </w:t>
      </w:r>
      <w:r>
        <w:t>Tanjug</w:t>
      </w:r>
      <w:r w:rsidRPr="009E351E">
        <w:t>.</w:t>
      </w:r>
      <w:r w:rsidR="00215493">
        <w:t xml:space="preserve"> </w:t>
      </w:r>
      <w:r>
        <w:t>S</w:t>
      </w:r>
      <w:r w:rsidRPr="009E351E">
        <w:t xml:space="preserve"> </w:t>
      </w:r>
      <w:r>
        <w:t>druge</w:t>
      </w:r>
      <w:r w:rsidRPr="009E351E">
        <w:t xml:space="preserve"> </w:t>
      </w:r>
      <w:r>
        <w:t>strane</w:t>
      </w:r>
      <w:r w:rsidRPr="009E351E">
        <w:t xml:space="preserve">, </w:t>
      </w:r>
      <w:r>
        <w:t>Zakon</w:t>
      </w:r>
      <w:r w:rsidRPr="009E351E">
        <w:t xml:space="preserve"> </w:t>
      </w:r>
      <w:r>
        <w:t>o</w:t>
      </w:r>
      <w:r w:rsidRPr="009E351E">
        <w:t xml:space="preserve"> </w:t>
      </w:r>
      <w:r>
        <w:t>osnovama</w:t>
      </w:r>
      <w:r w:rsidRPr="009E351E">
        <w:t xml:space="preserve"> </w:t>
      </w:r>
      <w:r>
        <w:t>sistema</w:t>
      </w:r>
      <w:r w:rsidRPr="009E351E">
        <w:t xml:space="preserve"> </w:t>
      </w:r>
      <w:r>
        <w:t>obrazovanja</w:t>
      </w:r>
      <w:r w:rsidRPr="009E351E">
        <w:t xml:space="preserve"> </w:t>
      </w:r>
      <w:r>
        <w:t>i</w:t>
      </w:r>
      <w:r w:rsidRPr="009E351E">
        <w:t xml:space="preserve"> </w:t>
      </w:r>
      <w:r>
        <w:t>vaspitanja</w:t>
      </w:r>
      <w:r w:rsidRPr="009E351E">
        <w:t xml:space="preserve"> </w:t>
      </w:r>
      <w:r>
        <w:t>ne</w:t>
      </w:r>
      <w:r w:rsidRPr="009E351E">
        <w:t xml:space="preserve"> </w:t>
      </w:r>
      <w:r>
        <w:t>sprečava</w:t>
      </w:r>
      <w:r w:rsidRPr="009E351E">
        <w:t xml:space="preserve"> </w:t>
      </w:r>
      <w:r>
        <w:t>da</w:t>
      </w:r>
      <w:r w:rsidRPr="009E351E">
        <w:t xml:space="preserve"> </w:t>
      </w:r>
      <w:r>
        <w:t>roditelji</w:t>
      </w:r>
      <w:r w:rsidRPr="009E351E">
        <w:t xml:space="preserve"> </w:t>
      </w:r>
      <w:r>
        <w:t>učenika</w:t>
      </w:r>
      <w:r w:rsidRPr="009E351E">
        <w:t xml:space="preserve"> </w:t>
      </w:r>
      <w:r>
        <w:t>doniraju</w:t>
      </w:r>
      <w:r w:rsidRPr="009E351E">
        <w:t xml:space="preserve"> </w:t>
      </w:r>
      <w:r>
        <w:t>školi</w:t>
      </w:r>
      <w:r w:rsidRPr="009E351E">
        <w:t xml:space="preserve"> </w:t>
      </w:r>
      <w:r>
        <w:t>određena</w:t>
      </w:r>
      <w:r w:rsidRPr="009E351E">
        <w:t xml:space="preserve"> </w:t>
      </w:r>
      <w:r>
        <w:t>sredstva</w:t>
      </w:r>
      <w:r w:rsidRPr="009E351E">
        <w:t xml:space="preserve"> </w:t>
      </w:r>
      <w:r>
        <w:t>radi</w:t>
      </w:r>
      <w:r w:rsidRPr="009E351E">
        <w:t xml:space="preserve"> </w:t>
      </w:r>
      <w:r>
        <w:t>obezbeđivanja</w:t>
      </w:r>
      <w:r w:rsidRPr="009E351E">
        <w:t xml:space="preserve"> </w:t>
      </w:r>
      <w:r>
        <w:t>višeg</w:t>
      </w:r>
      <w:r w:rsidRPr="009E351E">
        <w:t xml:space="preserve"> </w:t>
      </w:r>
      <w:r>
        <w:t>standarda</w:t>
      </w:r>
      <w:r w:rsidRPr="009E351E">
        <w:t xml:space="preserve"> </w:t>
      </w:r>
      <w:r>
        <w:t>obrazovanja</w:t>
      </w:r>
      <w:r w:rsidRPr="009E351E">
        <w:t xml:space="preserve"> </w:t>
      </w:r>
      <w:r>
        <w:t>i</w:t>
      </w:r>
      <w:r w:rsidRPr="009E351E">
        <w:t xml:space="preserve"> </w:t>
      </w:r>
      <w:r>
        <w:t>vaspitanja</w:t>
      </w:r>
      <w:r w:rsidRPr="009E351E">
        <w:t xml:space="preserve"> </w:t>
      </w:r>
      <w:r>
        <w:t>u</w:t>
      </w:r>
      <w:r w:rsidRPr="009E351E">
        <w:t xml:space="preserve"> </w:t>
      </w:r>
      <w:r>
        <w:t>oblasti</w:t>
      </w:r>
      <w:r w:rsidRPr="009E351E">
        <w:t xml:space="preserve"> </w:t>
      </w:r>
      <w:r>
        <w:t>rada</w:t>
      </w:r>
      <w:r w:rsidRPr="009E351E">
        <w:t xml:space="preserve"> </w:t>
      </w:r>
      <w:r>
        <w:t>škole</w:t>
      </w:r>
      <w:r w:rsidRPr="009E351E">
        <w:t xml:space="preserve">, </w:t>
      </w:r>
      <w:r>
        <w:t>ali</w:t>
      </w:r>
      <w:r w:rsidRPr="009E351E">
        <w:t xml:space="preserve"> </w:t>
      </w:r>
      <w:r>
        <w:t>takve</w:t>
      </w:r>
      <w:r w:rsidRPr="009E351E">
        <w:t xml:space="preserve"> </w:t>
      </w:r>
      <w:r>
        <w:t>donacije</w:t>
      </w:r>
      <w:r w:rsidRPr="009E351E">
        <w:t xml:space="preserve"> </w:t>
      </w:r>
      <w:r>
        <w:t>ne</w:t>
      </w:r>
      <w:r w:rsidRPr="009E351E">
        <w:t xml:space="preserve"> </w:t>
      </w:r>
      <w:r>
        <w:t>smeju</w:t>
      </w:r>
      <w:r w:rsidRPr="009E351E">
        <w:t xml:space="preserve"> </w:t>
      </w:r>
      <w:r>
        <w:t>da</w:t>
      </w:r>
      <w:r w:rsidRPr="009E351E">
        <w:t xml:space="preserve"> </w:t>
      </w:r>
      <w:r>
        <w:t>budu</w:t>
      </w:r>
      <w:r w:rsidRPr="009E351E">
        <w:t xml:space="preserve"> </w:t>
      </w:r>
      <w:r>
        <w:t>iznuđene</w:t>
      </w:r>
      <w:r w:rsidR="00E95DB9">
        <w:t xml:space="preserve">. </w:t>
      </w:r>
    </w:p>
    <w:p w:rsidR="009E351E" w:rsidRPr="009E351E" w:rsidRDefault="009E351E" w:rsidP="00215493">
      <w:pPr>
        <w:ind w:firstLine="720"/>
        <w:jc w:val="both"/>
      </w:pPr>
      <w:r>
        <w:t>Savet</w:t>
      </w:r>
      <w:r w:rsidRPr="009E351E">
        <w:t xml:space="preserve"> </w:t>
      </w:r>
      <w:r>
        <w:t>roditelja</w:t>
      </w:r>
      <w:r w:rsidRPr="009E351E">
        <w:t xml:space="preserve"> </w:t>
      </w:r>
      <w:r>
        <w:t>svake</w:t>
      </w:r>
      <w:r w:rsidRPr="009E351E">
        <w:t xml:space="preserve"> </w:t>
      </w:r>
      <w:r>
        <w:t>škole</w:t>
      </w:r>
      <w:r w:rsidRPr="009E351E">
        <w:t xml:space="preserve"> </w:t>
      </w:r>
      <w:r>
        <w:t>ima</w:t>
      </w:r>
      <w:r w:rsidRPr="009E351E">
        <w:t xml:space="preserve"> </w:t>
      </w:r>
      <w:r>
        <w:t>pravo</w:t>
      </w:r>
      <w:r w:rsidRPr="009E351E">
        <w:t xml:space="preserve"> </w:t>
      </w:r>
      <w:r>
        <w:t>da</w:t>
      </w:r>
      <w:r w:rsidRPr="009E351E">
        <w:t xml:space="preserve"> </w:t>
      </w:r>
      <w:r>
        <w:t>donese</w:t>
      </w:r>
      <w:r w:rsidRPr="009E351E">
        <w:t xml:space="preserve"> </w:t>
      </w:r>
      <w:r>
        <w:t>odluku</w:t>
      </w:r>
      <w:r w:rsidRPr="009E351E">
        <w:t xml:space="preserve"> </w:t>
      </w:r>
      <w:r>
        <w:t>o</w:t>
      </w:r>
      <w:r w:rsidRPr="009E351E">
        <w:t xml:space="preserve"> </w:t>
      </w:r>
      <w:r>
        <w:t>uplati</w:t>
      </w:r>
      <w:r w:rsidRPr="009E351E">
        <w:t xml:space="preserve"> </w:t>
      </w:r>
      <w:r>
        <w:t>određenih</w:t>
      </w:r>
      <w:r w:rsidRPr="009E351E">
        <w:t xml:space="preserve"> </w:t>
      </w:r>
      <w:r>
        <w:t>sredstava</w:t>
      </w:r>
      <w:r w:rsidRPr="009E351E">
        <w:t xml:space="preserve"> </w:t>
      </w:r>
      <w:r>
        <w:t>na</w:t>
      </w:r>
      <w:r w:rsidRPr="009E351E">
        <w:t xml:space="preserve"> </w:t>
      </w:r>
      <w:r>
        <w:t>račun</w:t>
      </w:r>
      <w:r w:rsidRPr="009E351E">
        <w:t xml:space="preserve"> </w:t>
      </w:r>
      <w:r>
        <w:t>škole</w:t>
      </w:r>
      <w:r w:rsidRPr="009E351E">
        <w:t xml:space="preserve">, </w:t>
      </w:r>
      <w:r>
        <w:t>ali</w:t>
      </w:r>
      <w:r w:rsidRPr="009E351E">
        <w:t xml:space="preserve"> </w:t>
      </w:r>
      <w:r>
        <w:t>ta</w:t>
      </w:r>
      <w:r w:rsidRPr="009E351E">
        <w:t xml:space="preserve"> </w:t>
      </w:r>
      <w:r>
        <w:t>odluka</w:t>
      </w:r>
      <w:r w:rsidRPr="009E351E">
        <w:t xml:space="preserve"> </w:t>
      </w:r>
      <w:r>
        <w:t>ne</w:t>
      </w:r>
      <w:r w:rsidRPr="009E351E">
        <w:t xml:space="preserve"> </w:t>
      </w:r>
      <w:r>
        <w:t>može</w:t>
      </w:r>
      <w:r w:rsidRPr="009E351E">
        <w:t xml:space="preserve"> </w:t>
      </w:r>
      <w:r>
        <w:t>biti</w:t>
      </w:r>
      <w:r w:rsidRPr="009E351E">
        <w:t xml:space="preserve"> </w:t>
      </w:r>
      <w:r>
        <w:t>obavezujuća</w:t>
      </w:r>
      <w:r w:rsidRPr="009E351E">
        <w:t xml:space="preserve"> </w:t>
      </w:r>
      <w:r>
        <w:t>za</w:t>
      </w:r>
      <w:r w:rsidRPr="009E351E">
        <w:t xml:space="preserve"> </w:t>
      </w:r>
      <w:r>
        <w:t>roditelje</w:t>
      </w:r>
      <w:r w:rsidRPr="009E351E">
        <w:t xml:space="preserve">, </w:t>
      </w:r>
      <w:r>
        <w:t>već</w:t>
      </w:r>
      <w:r w:rsidRPr="009E351E">
        <w:t xml:space="preserve"> </w:t>
      </w:r>
      <w:r>
        <w:t>se</w:t>
      </w:r>
      <w:r w:rsidRPr="009E351E">
        <w:t xml:space="preserve"> </w:t>
      </w:r>
      <w:r>
        <w:t>mora</w:t>
      </w:r>
      <w:r w:rsidRPr="009E351E">
        <w:t xml:space="preserve"> </w:t>
      </w:r>
      <w:r>
        <w:t>jasno</w:t>
      </w:r>
      <w:r w:rsidRPr="009E351E">
        <w:t xml:space="preserve"> </w:t>
      </w:r>
      <w:r>
        <w:t>istaći</w:t>
      </w:r>
      <w:r w:rsidRPr="009E351E">
        <w:t xml:space="preserve"> </w:t>
      </w:r>
      <w:r>
        <w:t>da</w:t>
      </w:r>
      <w:r w:rsidRPr="009E351E">
        <w:t xml:space="preserve"> </w:t>
      </w:r>
      <w:r>
        <w:t>je</w:t>
      </w:r>
      <w:r w:rsidRPr="009E351E">
        <w:t xml:space="preserve"> </w:t>
      </w:r>
      <w:r>
        <w:t>na</w:t>
      </w:r>
      <w:r w:rsidRPr="009E351E">
        <w:t xml:space="preserve"> </w:t>
      </w:r>
      <w:r>
        <w:t>dobrovoljnoj</w:t>
      </w:r>
      <w:r w:rsidRPr="009E351E">
        <w:t xml:space="preserve"> </w:t>
      </w:r>
      <w:r>
        <w:t>osnovi</w:t>
      </w:r>
      <w:r w:rsidRPr="009E351E">
        <w:t xml:space="preserve">. </w:t>
      </w:r>
      <w:r w:rsidR="00E95DB9">
        <w:t xml:space="preserve"> </w:t>
      </w:r>
      <w:r>
        <w:t>Roditelji</w:t>
      </w:r>
      <w:r w:rsidRPr="009E351E">
        <w:t xml:space="preserve"> </w:t>
      </w:r>
      <w:r>
        <w:t>učenika</w:t>
      </w:r>
      <w:r w:rsidRPr="009E351E">
        <w:t xml:space="preserve"> </w:t>
      </w:r>
      <w:r>
        <w:t>koji</w:t>
      </w:r>
      <w:r w:rsidRPr="009E351E">
        <w:t xml:space="preserve"> </w:t>
      </w:r>
      <w:r>
        <w:t>imaju</w:t>
      </w:r>
      <w:r w:rsidRPr="009E351E">
        <w:t xml:space="preserve"> </w:t>
      </w:r>
      <w:r>
        <w:t>problema</w:t>
      </w:r>
      <w:r w:rsidRPr="009E351E">
        <w:t xml:space="preserve"> </w:t>
      </w:r>
      <w:r>
        <w:t>sa</w:t>
      </w:r>
      <w:r w:rsidRPr="009E351E">
        <w:t xml:space="preserve"> </w:t>
      </w:r>
      <w:r>
        <w:t>školama</w:t>
      </w:r>
      <w:r w:rsidRPr="009E351E">
        <w:t xml:space="preserve"> </w:t>
      </w:r>
      <w:r>
        <w:t>prilikom</w:t>
      </w:r>
      <w:r w:rsidRPr="009E351E">
        <w:t xml:space="preserve"> </w:t>
      </w:r>
      <w:r>
        <w:t>upisa</w:t>
      </w:r>
      <w:r w:rsidRPr="009E351E">
        <w:t xml:space="preserve"> </w:t>
      </w:r>
      <w:r>
        <w:t>ili</w:t>
      </w:r>
      <w:r w:rsidRPr="009E351E">
        <w:t xml:space="preserve"> </w:t>
      </w:r>
      <w:r>
        <w:t>prilikom</w:t>
      </w:r>
      <w:r w:rsidRPr="009E351E">
        <w:t xml:space="preserve"> </w:t>
      </w:r>
      <w:r>
        <w:t>izdavanja</w:t>
      </w:r>
      <w:r w:rsidRPr="009E351E">
        <w:t xml:space="preserve"> </w:t>
      </w:r>
      <w:r>
        <w:t>javnih</w:t>
      </w:r>
      <w:r w:rsidRPr="009E351E">
        <w:t xml:space="preserve"> </w:t>
      </w:r>
      <w:r>
        <w:t>isprava</w:t>
      </w:r>
      <w:r w:rsidRPr="009E351E">
        <w:t xml:space="preserve"> </w:t>
      </w:r>
      <w:r>
        <w:t>mogu</w:t>
      </w:r>
      <w:r w:rsidRPr="009E351E">
        <w:t xml:space="preserve"> </w:t>
      </w:r>
      <w:r>
        <w:t>se</w:t>
      </w:r>
      <w:r w:rsidRPr="009E351E">
        <w:t xml:space="preserve"> </w:t>
      </w:r>
      <w:r>
        <w:t>obratiti</w:t>
      </w:r>
      <w:r w:rsidRPr="009E351E">
        <w:t xml:space="preserve"> </w:t>
      </w:r>
      <w:r>
        <w:t>nadležnom</w:t>
      </w:r>
      <w:r w:rsidRPr="009E351E">
        <w:t xml:space="preserve"> </w:t>
      </w:r>
      <w:r>
        <w:t>prosvetnom</w:t>
      </w:r>
      <w:r w:rsidRPr="009E351E">
        <w:t xml:space="preserve"> </w:t>
      </w:r>
      <w:r>
        <w:t>inspektoru</w:t>
      </w:r>
      <w:r w:rsidRPr="009E351E">
        <w:t xml:space="preserve"> </w:t>
      </w:r>
      <w:r>
        <w:t>u</w:t>
      </w:r>
      <w:r w:rsidRPr="009E351E">
        <w:t xml:space="preserve"> </w:t>
      </w:r>
      <w:r>
        <w:t>svojoj</w:t>
      </w:r>
      <w:r w:rsidRPr="009E351E">
        <w:t xml:space="preserve"> </w:t>
      </w:r>
      <w:r>
        <w:t>opštini</w:t>
      </w:r>
      <w:r w:rsidRPr="009E351E">
        <w:t xml:space="preserve">, </w:t>
      </w:r>
      <w:r>
        <w:t>navodi</w:t>
      </w:r>
      <w:r w:rsidRPr="009E351E">
        <w:t xml:space="preserve"> </w:t>
      </w:r>
      <w:r>
        <w:t>se</w:t>
      </w:r>
      <w:r w:rsidRPr="009E351E">
        <w:t xml:space="preserve"> </w:t>
      </w:r>
      <w:r>
        <w:t>u</w:t>
      </w:r>
      <w:r w:rsidRPr="009E351E">
        <w:t xml:space="preserve"> </w:t>
      </w:r>
      <w:r>
        <w:t>saopštenju</w:t>
      </w:r>
      <w:r w:rsidRPr="009E351E">
        <w:t xml:space="preserve"> </w:t>
      </w:r>
      <w:r>
        <w:t>Ministarstva</w:t>
      </w:r>
      <w:r w:rsidRPr="009E351E">
        <w:t xml:space="preserve"> </w:t>
      </w:r>
      <w:r>
        <w:t>prosvete</w:t>
      </w:r>
      <w:r w:rsidRPr="009E351E">
        <w:t xml:space="preserve">. </w:t>
      </w:r>
    </w:p>
    <w:p w:rsidR="00367FAE" w:rsidRDefault="00367FAE" w:rsidP="006653E6">
      <w:pPr>
        <w:jc w:val="both"/>
      </w:pPr>
    </w:p>
    <w:p w:rsidR="006653E6" w:rsidRPr="00215493" w:rsidRDefault="006653E6" w:rsidP="00367FAE">
      <w:pPr>
        <w:jc w:val="center"/>
        <w:rPr>
          <w:b/>
          <w:color w:val="0000CC"/>
          <w:sz w:val="28"/>
        </w:rPr>
      </w:pPr>
      <w:r w:rsidRPr="00215493">
        <w:rPr>
          <w:b/>
          <w:color w:val="0000CC"/>
          <w:sz w:val="28"/>
        </w:rPr>
        <w:t>Novi profesori-emeritusi Univerziteta u Novom Sadu</w:t>
      </w:r>
    </w:p>
    <w:p w:rsidR="00E95DB9" w:rsidRDefault="00E95DB9" w:rsidP="006653E6"/>
    <w:p w:rsidR="00215493" w:rsidRDefault="00215493" w:rsidP="00215493">
      <w:pPr>
        <w:ind w:firstLine="720"/>
        <w:jc w:val="both"/>
      </w:pPr>
      <w:r>
        <w:rPr>
          <w:noProof/>
        </w:rPr>
        <w:drawing>
          <wp:anchor distT="0" distB="0" distL="114300" distR="114300" simplePos="0" relativeHeight="251668480" behindDoc="0" locked="0" layoutInCell="1" allowOverlap="1">
            <wp:simplePos x="0" y="0"/>
            <wp:positionH relativeFrom="column">
              <wp:posOffset>3843655</wp:posOffset>
            </wp:positionH>
            <wp:positionV relativeFrom="paragraph">
              <wp:posOffset>194310</wp:posOffset>
            </wp:positionV>
            <wp:extent cx="2085975" cy="1445260"/>
            <wp:effectExtent l="19050" t="0" r="9525" b="0"/>
            <wp:wrapSquare wrapText="bothSides"/>
            <wp:docPr id="45" name="Picture 45" descr="Фото: Б. Луч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Фото: Б. Лучић">
                      <a:hlinkClick r:id="rId11"/>
                    </pic:cNvPr>
                    <pic:cNvPicPr>
                      <a:picLocks noChangeAspect="1" noChangeArrowheads="1"/>
                    </pic:cNvPicPr>
                  </pic:nvPicPr>
                  <pic:blipFill>
                    <a:blip r:embed="rId12" cstate="email"/>
                    <a:srcRect/>
                    <a:stretch>
                      <a:fillRect/>
                    </a:stretch>
                  </pic:blipFill>
                  <pic:spPr bwMode="auto">
                    <a:xfrm>
                      <a:off x="0" y="0"/>
                      <a:ext cx="2085975" cy="1445260"/>
                    </a:xfrm>
                    <a:prstGeom prst="rect">
                      <a:avLst/>
                    </a:prstGeom>
                    <a:noFill/>
                    <a:ln w="9525">
                      <a:noFill/>
                      <a:miter lim="800000"/>
                      <a:headEnd/>
                      <a:tailEnd/>
                    </a:ln>
                  </pic:spPr>
                </pic:pic>
              </a:graphicData>
            </a:graphic>
          </wp:anchor>
        </w:drawing>
      </w:r>
      <w:r w:rsidR="006653E6">
        <w:t>Obleležio</w:t>
      </w:r>
      <w:r w:rsidR="006653E6" w:rsidRPr="006653E6">
        <w:t xml:space="preserve"> </w:t>
      </w:r>
      <w:r w:rsidR="006653E6">
        <w:t>je</w:t>
      </w:r>
      <w:r w:rsidR="006653E6" w:rsidRPr="006653E6">
        <w:t xml:space="preserve"> </w:t>
      </w:r>
      <w:r w:rsidR="006653E6">
        <w:t>Univerzitet</w:t>
      </w:r>
      <w:r w:rsidR="006653E6" w:rsidRPr="006653E6">
        <w:t xml:space="preserve"> </w:t>
      </w:r>
      <w:r w:rsidR="006653E6">
        <w:t>u</w:t>
      </w:r>
      <w:r w:rsidR="006653E6" w:rsidRPr="006653E6">
        <w:t xml:space="preserve"> </w:t>
      </w:r>
      <w:r w:rsidR="006653E6">
        <w:t>Novom</w:t>
      </w:r>
      <w:r w:rsidR="006653E6" w:rsidRPr="006653E6">
        <w:t xml:space="preserve"> </w:t>
      </w:r>
      <w:r w:rsidR="006653E6">
        <w:t>Sadu</w:t>
      </w:r>
      <w:r w:rsidR="006653E6" w:rsidRPr="006653E6">
        <w:t xml:space="preserve"> 54. </w:t>
      </w:r>
      <w:r w:rsidR="006653E6">
        <w:t>godišnjicu</w:t>
      </w:r>
      <w:r w:rsidR="006653E6" w:rsidRPr="006653E6">
        <w:t xml:space="preserve"> </w:t>
      </w:r>
      <w:r w:rsidR="006653E6">
        <w:t>od</w:t>
      </w:r>
      <w:r w:rsidR="006653E6" w:rsidRPr="006653E6">
        <w:t xml:space="preserve"> </w:t>
      </w:r>
      <w:r w:rsidR="006653E6">
        <w:t>osnivanja</w:t>
      </w:r>
      <w:r w:rsidR="006653E6" w:rsidRPr="006653E6">
        <w:t xml:space="preserve"> </w:t>
      </w:r>
      <w:r w:rsidR="006653E6">
        <w:t>i</w:t>
      </w:r>
      <w:r w:rsidR="006653E6" w:rsidRPr="006653E6">
        <w:t xml:space="preserve"> </w:t>
      </w:r>
      <w:r w:rsidR="006653E6">
        <w:t>na</w:t>
      </w:r>
      <w:r w:rsidR="006653E6" w:rsidRPr="006653E6">
        <w:t xml:space="preserve"> </w:t>
      </w:r>
      <w:r w:rsidR="006653E6">
        <w:t>svečanoj</w:t>
      </w:r>
      <w:r w:rsidR="006653E6" w:rsidRPr="006653E6">
        <w:t xml:space="preserve"> </w:t>
      </w:r>
      <w:r w:rsidR="006653E6">
        <w:t>sednici</w:t>
      </w:r>
      <w:r w:rsidR="006653E6" w:rsidRPr="006653E6">
        <w:t xml:space="preserve"> </w:t>
      </w:r>
      <w:r w:rsidR="006653E6">
        <w:t>u</w:t>
      </w:r>
      <w:r w:rsidR="006653E6" w:rsidRPr="006653E6">
        <w:t xml:space="preserve"> </w:t>
      </w:r>
      <w:r w:rsidR="006653E6">
        <w:t>zvanje</w:t>
      </w:r>
      <w:r w:rsidR="006653E6" w:rsidRPr="006653E6">
        <w:t xml:space="preserve"> </w:t>
      </w:r>
      <w:r w:rsidR="006653E6">
        <w:t>profesora</w:t>
      </w:r>
      <w:r w:rsidR="006653E6" w:rsidRPr="006653E6">
        <w:t>-</w:t>
      </w:r>
      <w:r w:rsidR="006653E6">
        <w:t>emeritusa</w:t>
      </w:r>
      <w:r w:rsidR="006653E6" w:rsidRPr="006653E6">
        <w:t xml:space="preserve"> </w:t>
      </w:r>
      <w:r w:rsidR="006653E6">
        <w:t>promovisani</w:t>
      </w:r>
      <w:r w:rsidR="006653E6" w:rsidRPr="006653E6">
        <w:t xml:space="preserve"> </w:t>
      </w:r>
      <w:r w:rsidR="006653E6">
        <w:t>su</w:t>
      </w:r>
      <w:r w:rsidR="006653E6" w:rsidRPr="006653E6">
        <w:t xml:space="preserve"> </w:t>
      </w:r>
      <w:r w:rsidR="006653E6">
        <w:t>akademik</w:t>
      </w:r>
      <w:r w:rsidR="006653E6" w:rsidRPr="006653E6">
        <w:t xml:space="preserve"> </w:t>
      </w:r>
      <w:r w:rsidR="006653E6">
        <w:t>dr</w:t>
      </w:r>
      <w:r w:rsidR="006653E6" w:rsidRPr="006653E6">
        <w:t xml:space="preserve"> </w:t>
      </w:r>
      <w:r w:rsidR="006653E6">
        <w:t>Teodor</w:t>
      </w:r>
      <w:r w:rsidR="006653E6" w:rsidRPr="006653E6">
        <w:t xml:space="preserve"> </w:t>
      </w:r>
      <w:r w:rsidR="006653E6">
        <w:t>Atanacković</w:t>
      </w:r>
      <w:r w:rsidR="006653E6" w:rsidRPr="006653E6">
        <w:t xml:space="preserve">, </w:t>
      </w:r>
      <w:r w:rsidR="006653E6">
        <w:t>doajen</w:t>
      </w:r>
      <w:r w:rsidR="006653E6" w:rsidRPr="006653E6">
        <w:t xml:space="preserve"> </w:t>
      </w:r>
      <w:r w:rsidR="006653E6">
        <w:t>FTN</w:t>
      </w:r>
      <w:r w:rsidR="006653E6" w:rsidRPr="006653E6">
        <w:t>-</w:t>
      </w:r>
      <w:r w:rsidR="006653E6">
        <w:t>a</w:t>
      </w:r>
      <w:r w:rsidR="006653E6" w:rsidRPr="006653E6">
        <w:t xml:space="preserve">, </w:t>
      </w:r>
      <w:r w:rsidR="006653E6">
        <w:t>dr</w:t>
      </w:r>
      <w:r w:rsidR="006653E6" w:rsidRPr="006653E6">
        <w:t xml:space="preserve"> </w:t>
      </w:r>
      <w:r w:rsidR="006653E6">
        <w:t>Ištvan</w:t>
      </w:r>
      <w:r w:rsidR="006653E6" w:rsidRPr="006653E6">
        <w:t xml:space="preserve"> </w:t>
      </w:r>
      <w:r w:rsidR="006653E6">
        <w:t>Bikit</w:t>
      </w:r>
      <w:r w:rsidR="006653E6" w:rsidRPr="006653E6">
        <w:t xml:space="preserve">, </w:t>
      </w:r>
      <w:r w:rsidR="006653E6">
        <w:t>profesor</w:t>
      </w:r>
      <w:r w:rsidR="006653E6" w:rsidRPr="006653E6">
        <w:t xml:space="preserve"> </w:t>
      </w:r>
      <w:r w:rsidR="006653E6">
        <w:t>PMF</w:t>
      </w:r>
      <w:r w:rsidR="006653E6" w:rsidRPr="006653E6">
        <w:t>-</w:t>
      </w:r>
      <w:r w:rsidR="006653E6">
        <w:t>a</w:t>
      </w:r>
      <w:r w:rsidR="006653E6" w:rsidRPr="006653E6">
        <w:t xml:space="preserve">, </w:t>
      </w:r>
      <w:r w:rsidR="006653E6">
        <w:t>kao</w:t>
      </w:r>
      <w:r w:rsidR="006653E6" w:rsidRPr="006653E6">
        <w:t xml:space="preserve"> </w:t>
      </w:r>
      <w:r w:rsidR="006653E6">
        <w:t>i</w:t>
      </w:r>
      <w:r w:rsidR="006653E6" w:rsidRPr="006653E6">
        <w:t xml:space="preserve"> </w:t>
      </w:r>
      <w:r w:rsidR="006653E6">
        <w:t>Vida</w:t>
      </w:r>
      <w:r w:rsidR="006653E6" w:rsidRPr="006653E6">
        <w:t xml:space="preserve"> </w:t>
      </w:r>
      <w:r w:rsidR="006653E6">
        <w:t>Ognjenović</w:t>
      </w:r>
      <w:r w:rsidR="006653E6" w:rsidRPr="006653E6">
        <w:t xml:space="preserve">, </w:t>
      </w:r>
      <w:r>
        <w:t xml:space="preserve"> </w:t>
      </w:r>
      <w:r w:rsidR="006653E6" w:rsidRPr="006653E6">
        <w:t> </w:t>
      </w:r>
      <w:r w:rsidR="006653E6">
        <w:t>dugogodišnji</w:t>
      </w:r>
      <w:r w:rsidR="006653E6" w:rsidRPr="006653E6">
        <w:t xml:space="preserve"> </w:t>
      </w:r>
      <w:r w:rsidR="006653E6">
        <w:t>predavač</w:t>
      </w:r>
      <w:r w:rsidR="006653E6" w:rsidRPr="006653E6">
        <w:t xml:space="preserve"> </w:t>
      </w:r>
      <w:r w:rsidR="006653E6">
        <w:t>na</w:t>
      </w:r>
      <w:r w:rsidR="006653E6" w:rsidRPr="006653E6">
        <w:t xml:space="preserve"> </w:t>
      </w:r>
      <w:r w:rsidR="006653E6">
        <w:t>Akademiji</w:t>
      </w:r>
      <w:r w:rsidR="006653E6" w:rsidRPr="006653E6">
        <w:t xml:space="preserve"> </w:t>
      </w:r>
      <w:r w:rsidR="006653E6">
        <w:t>umetnosti</w:t>
      </w:r>
      <w:r w:rsidR="006653E6" w:rsidRPr="006653E6">
        <w:t>.</w:t>
      </w:r>
    </w:p>
    <w:p w:rsidR="006653E6" w:rsidRPr="006653E6" w:rsidRDefault="006653E6" w:rsidP="00215493">
      <w:pPr>
        <w:ind w:firstLine="720"/>
        <w:jc w:val="both"/>
      </w:pPr>
      <w:r>
        <w:t>Inače</w:t>
      </w:r>
      <w:r w:rsidRPr="006653E6">
        <w:t xml:space="preserve">, </w:t>
      </w:r>
      <w:r>
        <w:t>u</w:t>
      </w:r>
      <w:r w:rsidRPr="006653E6">
        <w:t xml:space="preserve">  </w:t>
      </w:r>
      <w:r>
        <w:t>sastavu</w:t>
      </w:r>
      <w:r w:rsidRPr="006653E6">
        <w:t xml:space="preserve"> </w:t>
      </w:r>
      <w:r>
        <w:t>Univerziteta</w:t>
      </w:r>
      <w:r w:rsidRPr="006653E6">
        <w:t xml:space="preserve"> </w:t>
      </w:r>
      <w:r>
        <w:t>danas</w:t>
      </w:r>
      <w:r w:rsidRPr="006653E6">
        <w:t xml:space="preserve"> </w:t>
      </w:r>
      <w:r>
        <w:t>je</w:t>
      </w:r>
      <w:r w:rsidRPr="006653E6">
        <w:t xml:space="preserve"> 14 </w:t>
      </w:r>
      <w:r>
        <w:t>fakulteta</w:t>
      </w:r>
      <w:r w:rsidRPr="006653E6">
        <w:t xml:space="preserve"> </w:t>
      </w:r>
      <w:r>
        <w:t>sa</w:t>
      </w:r>
      <w:r w:rsidRPr="006653E6">
        <w:t xml:space="preserve"> </w:t>
      </w:r>
      <w:r>
        <w:t>sedištem</w:t>
      </w:r>
      <w:r w:rsidRPr="006653E6">
        <w:t xml:space="preserve"> </w:t>
      </w:r>
      <w:r>
        <w:t>u</w:t>
      </w:r>
      <w:r w:rsidRPr="006653E6">
        <w:t xml:space="preserve"> </w:t>
      </w:r>
      <w:r>
        <w:t>Novom</w:t>
      </w:r>
      <w:r w:rsidRPr="006653E6">
        <w:t xml:space="preserve"> </w:t>
      </w:r>
      <w:r>
        <w:t>Sadu</w:t>
      </w:r>
      <w:r w:rsidRPr="006653E6">
        <w:t xml:space="preserve">, </w:t>
      </w:r>
      <w:r>
        <w:t>Subotici</w:t>
      </w:r>
      <w:r w:rsidRPr="006653E6">
        <w:t xml:space="preserve">, </w:t>
      </w:r>
      <w:r>
        <w:t>Somboru</w:t>
      </w:r>
      <w:r w:rsidRPr="006653E6">
        <w:t xml:space="preserve"> </w:t>
      </w:r>
      <w:r>
        <w:t>i</w:t>
      </w:r>
      <w:r w:rsidRPr="006653E6">
        <w:t xml:space="preserve"> </w:t>
      </w:r>
      <w:r>
        <w:t>Zrenjaninu</w:t>
      </w:r>
      <w:r w:rsidRPr="006653E6">
        <w:t xml:space="preserve">, </w:t>
      </w:r>
      <w:r>
        <w:t>kao</w:t>
      </w:r>
      <w:r w:rsidRPr="006653E6">
        <w:t xml:space="preserve"> </w:t>
      </w:r>
      <w:r>
        <w:t>i</w:t>
      </w:r>
      <w:r w:rsidRPr="006653E6">
        <w:t xml:space="preserve"> </w:t>
      </w:r>
      <w:r>
        <w:t>dva</w:t>
      </w:r>
      <w:r w:rsidRPr="006653E6">
        <w:t xml:space="preserve"> </w:t>
      </w:r>
      <w:r>
        <w:t>instituta</w:t>
      </w:r>
      <w:r w:rsidRPr="006653E6">
        <w:t xml:space="preserve">. </w:t>
      </w:r>
      <w:r>
        <w:t>Na</w:t>
      </w:r>
      <w:r w:rsidRPr="006653E6">
        <w:t xml:space="preserve"> </w:t>
      </w:r>
      <w:r>
        <w:t>svim</w:t>
      </w:r>
      <w:r w:rsidRPr="006653E6">
        <w:t xml:space="preserve"> </w:t>
      </w:r>
      <w:r>
        <w:t>nivoima</w:t>
      </w:r>
      <w:r w:rsidRPr="006653E6">
        <w:t xml:space="preserve"> </w:t>
      </w:r>
      <w:r>
        <w:t>studija</w:t>
      </w:r>
      <w:r w:rsidRPr="006653E6">
        <w:t xml:space="preserve"> </w:t>
      </w:r>
      <w:r>
        <w:t>ima</w:t>
      </w:r>
      <w:r w:rsidRPr="006653E6">
        <w:t xml:space="preserve"> </w:t>
      </w:r>
      <w:r>
        <w:t>više</w:t>
      </w:r>
      <w:r w:rsidRPr="006653E6">
        <w:t xml:space="preserve"> </w:t>
      </w:r>
      <w:r>
        <w:t>od</w:t>
      </w:r>
      <w:r w:rsidRPr="006653E6">
        <w:t xml:space="preserve"> 50.000 </w:t>
      </w:r>
      <w:r>
        <w:t>akademaca</w:t>
      </w:r>
      <w:r w:rsidRPr="006653E6">
        <w:t xml:space="preserve">, </w:t>
      </w:r>
      <w:r>
        <w:t>a</w:t>
      </w:r>
      <w:r w:rsidRPr="006653E6">
        <w:t xml:space="preserve"> </w:t>
      </w:r>
      <w:r>
        <w:t>zaposlenih</w:t>
      </w:r>
      <w:r w:rsidRPr="006653E6">
        <w:t xml:space="preserve"> </w:t>
      </w:r>
      <w:r>
        <w:t>je</w:t>
      </w:r>
      <w:r w:rsidRPr="006653E6">
        <w:t xml:space="preserve"> </w:t>
      </w:r>
      <w:r>
        <w:t>preko</w:t>
      </w:r>
      <w:r w:rsidRPr="006653E6">
        <w:t xml:space="preserve"> </w:t>
      </w:r>
      <w:r>
        <w:t>pet</w:t>
      </w:r>
      <w:r w:rsidRPr="006653E6">
        <w:t xml:space="preserve"> </w:t>
      </w:r>
      <w:r>
        <w:t>hiljada</w:t>
      </w:r>
      <w:r w:rsidRPr="006653E6">
        <w:t xml:space="preserve">, </w:t>
      </w:r>
      <w:r>
        <w:t>od</w:t>
      </w:r>
      <w:r w:rsidRPr="006653E6">
        <w:t xml:space="preserve"> </w:t>
      </w:r>
      <w:r>
        <w:t>čega</w:t>
      </w:r>
      <w:r w:rsidRPr="006653E6">
        <w:t xml:space="preserve"> 3.700 </w:t>
      </w:r>
      <w:r>
        <w:t>nastavnika</w:t>
      </w:r>
      <w:r w:rsidRPr="006653E6">
        <w:t xml:space="preserve">, </w:t>
      </w:r>
      <w:r>
        <w:t>saradnika</w:t>
      </w:r>
      <w:r w:rsidRPr="006653E6">
        <w:t xml:space="preserve"> </w:t>
      </w:r>
      <w:r>
        <w:t>i</w:t>
      </w:r>
      <w:r w:rsidRPr="006653E6">
        <w:t xml:space="preserve"> </w:t>
      </w:r>
      <w:r>
        <w:t>istraživača</w:t>
      </w:r>
      <w:r w:rsidRPr="006653E6">
        <w:t>.       </w:t>
      </w:r>
    </w:p>
    <w:p w:rsidR="006653E6" w:rsidRDefault="006653E6" w:rsidP="006653E6"/>
    <w:p w:rsidR="006653E6" w:rsidRPr="00E95DB9" w:rsidRDefault="006653E6" w:rsidP="00E95DB9">
      <w:pPr>
        <w:jc w:val="center"/>
        <w:rPr>
          <w:b/>
          <w:color w:val="0000CC"/>
          <w:sz w:val="28"/>
        </w:rPr>
      </w:pPr>
      <w:r w:rsidRPr="00E95DB9">
        <w:rPr>
          <w:b/>
          <w:color w:val="0000CC"/>
          <w:sz w:val="28"/>
        </w:rPr>
        <w:t>Najjeftiniji Građevinski, najskuplji Pravni fakultet</w:t>
      </w:r>
    </w:p>
    <w:p w:rsidR="00E95DB9" w:rsidRDefault="00E95DB9" w:rsidP="006653E6"/>
    <w:p w:rsidR="00215493" w:rsidRDefault="006653E6" w:rsidP="00215493">
      <w:pPr>
        <w:ind w:firstLine="720"/>
        <w:jc w:val="both"/>
      </w:pPr>
      <w:r>
        <w:t>Podnošenjem</w:t>
      </w:r>
      <w:r w:rsidRPr="006653E6">
        <w:t xml:space="preserve"> </w:t>
      </w:r>
      <w:r>
        <w:t>prijava</w:t>
      </w:r>
      <w:r w:rsidRPr="006653E6">
        <w:t xml:space="preserve"> </w:t>
      </w:r>
      <w:r>
        <w:t>za</w:t>
      </w:r>
      <w:r w:rsidRPr="006653E6">
        <w:t xml:space="preserve"> </w:t>
      </w:r>
      <w:r>
        <w:t>polaganje</w:t>
      </w:r>
      <w:r w:rsidRPr="006653E6">
        <w:t xml:space="preserve"> </w:t>
      </w:r>
      <w:r>
        <w:t>prijemnih</w:t>
      </w:r>
      <w:r w:rsidRPr="006653E6">
        <w:t xml:space="preserve"> </w:t>
      </w:r>
      <w:r>
        <w:t>u</w:t>
      </w:r>
      <w:r w:rsidRPr="006653E6">
        <w:t xml:space="preserve"> </w:t>
      </w:r>
      <w:r>
        <w:t>sredu</w:t>
      </w:r>
      <w:r w:rsidRPr="006653E6">
        <w:t xml:space="preserve"> </w:t>
      </w:r>
      <w:r>
        <w:t>na</w:t>
      </w:r>
      <w:r w:rsidRPr="006653E6">
        <w:t xml:space="preserve"> </w:t>
      </w:r>
      <w:r>
        <w:t>Univerzitetu</w:t>
      </w:r>
      <w:r w:rsidRPr="006653E6">
        <w:t xml:space="preserve"> </w:t>
      </w:r>
      <w:r>
        <w:t>u</w:t>
      </w:r>
      <w:r w:rsidRPr="006653E6">
        <w:t xml:space="preserve"> </w:t>
      </w:r>
      <w:r>
        <w:t>Novom</w:t>
      </w:r>
      <w:r w:rsidRPr="006653E6">
        <w:t xml:space="preserve"> </w:t>
      </w:r>
      <w:r>
        <w:t>Sadu</w:t>
      </w:r>
      <w:r w:rsidRPr="006653E6">
        <w:t xml:space="preserve"> </w:t>
      </w:r>
      <w:r>
        <w:t>počinje</w:t>
      </w:r>
      <w:r w:rsidRPr="006653E6">
        <w:t xml:space="preserve"> </w:t>
      </w:r>
      <w:r>
        <w:t>trka</w:t>
      </w:r>
      <w:r w:rsidRPr="006653E6">
        <w:t xml:space="preserve"> </w:t>
      </w:r>
      <w:r>
        <w:t>za</w:t>
      </w:r>
      <w:r w:rsidRPr="006653E6">
        <w:t xml:space="preserve"> </w:t>
      </w:r>
      <w:r>
        <w:t>status</w:t>
      </w:r>
      <w:r w:rsidRPr="006653E6">
        <w:t xml:space="preserve"> </w:t>
      </w:r>
      <w:r>
        <w:t>brucoša</w:t>
      </w:r>
      <w:r w:rsidRPr="006653E6">
        <w:t xml:space="preserve">, </w:t>
      </w:r>
      <w:r>
        <w:t>dok</w:t>
      </w:r>
      <w:r w:rsidRPr="006653E6">
        <w:t xml:space="preserve"> </w:t>
      </w:r>
      <w:r>
        <w:t>oni</w:t>
      </w:r>
      <w:r w:rsidRPr="006653E6">
        <w:t xml:space="preserve"> </w:t>
      </w:r>
      <w:r>
        <w:t>na</w:t>
      </w:r>
      <w:r w:rsidRPr="006653E6">
        <w:t xml:space="preserve"> </w:t>
      </w:r>
      <w:r>
        <w:t>Akademiji</w:t>
      </w:r>
      <w:r w:rsidRPr="006653E6">
        <w:t xml:space="preserve"> </w:t>
      </w:r>
      <w:r>
        <w:t>umetnosti</w:t>
      </w:r>
      <w:r w:rsidRPr="006653E6">
        <w:t xml:space="preserve"> </w:t>
      </w:r>
      <w:r>
        <w:t>uveliko</w:t>
      </w:r>
      <w:r w:rsidRPr="006653E6">
        <w:t xml:space="preserve"> </w:t>
      </w:r>
      <w:r>
        <w:t>traju</w:t>
      </w:r>
      <w:r w:rsidRPr="006653E6">
        <w:t xml:space="preserve">. </w:t>
      </w:r>
      <w:r>
        <w:t>Ove</w:t>
      </w:r>
      <w:r w:rsidRPr="006653E6">
        <w:t xml:space="preserve"> </w:t>
      </w:r>
      <w:r>
        <w:t>godine</w:t>
      </w:r>
      <w:r w:rsidRPr="006653E6">
        <w:t xml:space="preserve"> </w:t>
      </w:r>
      <w:r>
        <w:t>na</w:t>
      </w:r>
      <w:r w:rsidRPr="006653E6">
        <w:t xml:space="preserve"> 13 </w:t>
      </w:r>
      <w:r>
        <w:t>fakulteta</w:t>
      </w:r>
      <w:r w:rsidRPr="006653E6">
        <w:t xml:space="preserve"> </w:t>
      </w:r>
      <w:r>
        <w:t>u</w:t>
      </w:r>
      <w:r w:rsidRPr="006653E6">
        <w:t xml:space="preserve"> </w:t>
      </w:r>
      <w:r>
        <w:t>Novom</w:t>
      </w:r>
      <w:r w:rsidRPr="006653E6">
        <w:t xml:space="preserve"> </w:t>
      </w:r>
      <w:r>
        <w:t>Sadu</w:t>
      </w:r>
      <w:r w:rsidRPr="006653E6">
        <w:t xml:space="preserve">, </w:t>
      </w:r>
      <w:r>
        <w:t>Somboru</w:t>
      </w:r>
      <w:r w:rsidRPr="006653E6">
        <w:t xml:space="preserve">, </w:t>
      </w:r>
      <w:r>
        <w:t>Zrenjaninu</w:t>
      </w:r>
      <w:r w:rsidRPr="006653E6">
        <w:t xml:space="preserve"> </w:t>
      </w:r>
      <w:r>
        <w:t>i</w:t>
      </w:r>
      <w:r w:rsidRPr="006653E6">
        <w:t xml:space="preserve"> </w:t>
      </w:r>
      <w:r>
        <w:t>Subotici</w:t>
      </w:r>
      <w:r w:rsidRPr="006653E6">
        <w:t xml:space="preserve"> </w:t>
      </w:r>
      <w:r>
        <w:t>raspisan</w:t>
      </w:r>
      <w:r w:rsidRPr="006653E6">
        <w:t xml:space="preserve"> </w:t>
      </w:r>
      <w:r>
        <w:t>je</w:t>
      </w:r>
      <w:r w:rsidRPr="006653E6">
        <w:t xml:space="preserve"> </w:t>
      </w:r>
      <w:r>
        <w:t>konkurs</w:t>
      </w:r>
      <w:r w:rsidRPr="006653E6">
        <w:t xml:space="preserve"> </w:t>
      </w:r>
      <w:r>
        <w:t>za</w:t>
      </w:r>
      <w:r w:rsidRPr="006653E6">
        <w:t xml:space="preserve"> 8.896 </w:t>
      </w:r>
      <w:r>
        <w:t>mesta</w:t>
      </w:r>
      <w:r w:rsidRPr="006653E6">
        <w:t xml:space="preserve"> </w:t>
      </w:r>
      <w:r>
        <w:t>na</w:t>
      </w:r>
      <w:r w:rsidRPr="006653E6">
        <w:t xml:space="preserve"> </w:t>
      </w:r>
      <w:r>
        <w:t>osnovnim</w:t>
      </w:r>
      <w:r w:rsidRPr="006653E6">
        <w:t xml:space="preserve"> </w:t>
      </w:r>
      <w:r>
        <w:t>strukovnim</w:t>
      </w:r>
      <w:r w:rsidRPr="006653E6">
        <w:t xml:space="preserve">, </w:t>
      </w:r>
      <w:r w:rsidR="00215493">
        <w:t xml:space="preserve"> </w:t>
      </w:r>
      <w:r>
        <w:t>akademskim</w:t>
      </w:r>
      <w:r w:rsidRPr="006653E6">
        <w:t xml:space="preserve"> </w:t>
      </w:r>
      <w:r>
        <w:t>i</w:t>
      </w:r>
      <w:r w:rsidRPr="006653E6">
        <w:t xml:space="preserve"> </w:t>
      </w:r>
      <w:r>
        <w:t>integrisanim</w:t>
      </w:r>
      <w:r w:rsidRPr="006653E6">
        <w:t xml:space="preserve"> </w:t>
      </w:r>
      <w:r>
        <w:t>studijama</w:t>
      </w:r>
      <w:r w:rsidRPr="006653E6">
        <w:t xml:space="preserve">. </w:t>
      </w:r>
      <w:r>
        <w:t>Svi</w:t>
      </w:r>
      <w:r w:rsidRPr="006653E6">
        <w:t xml:space="preserve"> </w:t>
      </w:r>
      <w:r>
        <w:t>fakulteti</w:t>
      </w:r>
      <w:r w:rsidRPr="006653E6">
        <w:t xml:space="preserve"> </w:t>
      </w:r>
      <w:r>
        <w:t>nude</w:t>
      </w:r>
      <w:r w:rsidRPr="006653E6">
        <w:t xml:space="preserve"> </w:t>
      </w:r>
      <w:r>
        <w:t>osnovne</w:t>
      </w:r>
      <w:r w:rsidRPr="006653E6">
        <w:t xml:space="preserve"> </w:t>
      </w:r>
      <w:r>
        <w:t>akademske</w:t>
      </w:r>
      <w:r w:rsidRPr="006653E6">
        <w:t xml:space="preserve">, </w:t>
      </w:r>
      <w:r>
        <w:t>Medicinski</w:t>
      </w:r>
      <w:r w:rsidRPr="006653E6">
        <w:t xml:space="preserve"> </w:t>
      </w:r>
      <w:r>
        <w:t>ima</w:t>
      </w:r>
      <w:r w:rsidRPr="006653E6">
        <w:t xml:space="preserve"> </w:t>
      </w:r>
      <w:r>
        <w:t>i</w:t>
      </w:r>
      <w:r w:rsidRPr="006653E6">
        <w:t xml:space="preserve"> </w:t>
      </w:r>
      <w:r>
        <w:t>strukovne</w:t>
      </w:r>
      <w:r w:rsidRPr="006653E6">
        <w:t xml:space="preserve"> </w:t>
      </w:r>
      <w:r>
        <w:t>i</w:t>
      </w:r>
      <w:r w:rsidRPr="006653E6">
        <w:t xml:space="preserve"> </w:t>
      </w:r>
      <w:r>
        <w:t>integrisane</w:t>
      </w:r>
      <w:r w:rsidRPr="006653E6">
        <w:t xml:space="preserve">, </w:t>
      </w:r>
      <w:r>
        <w:t>Poljoprivredni</w:t>
      </w:r>
      <w:r w:rsidRPr="006653E6">
        <w:t xml:space="preserve"> </w:t>
      </w:r>
      <w:r>
        <w:t>i</w:t>
      </w:r>
      <w:r w:rsidRPr="006653E6">
        <w:t xml:space="preserve"> </w:t>
      </w:r>
      <w:r>
        <w:t>integrisane</w:t>
      </w:r>
      <w:r w:rsidRPr="006653E6">
        <w:t xml:space="preserve">, </w:t>
      </w:r>
      <w:r>
        <w:t>a</w:t>
      </w:r>
      <w:r w:rsidRPr="006653E6">
        <w:t xml:space="preserve"> </w:t>
      </w:r>
      <w:r>
        <w:t>FTN</w:t>
      </w:r>
      <w:r w:rsidRPr="006653E6">
        <w:t xml:space="preserve">, </w:t>
      </w:r>
      <w:r>
        <w:t>PMF</w:t>
      </w:r>
      <w:r w:rsidRPr="006653E6">
        <w:t xml:space="preserve"> </w:t>
      </w:r>
      <w:r>
        <w:t>i</w:t>
      </w:r>
      <w:r w:rsidRPr="006653E6">
        <w:t xml:space="preserve"> </w:t>
      </w:r>
      <w:r>
        <w:t>Fakultet</w:t>
      </w:r>
      <w:r w:rsidRPr="006653E6">
        <w:t xml:space="preserve"> </w:t>
      </w:r>
      <w:r>
        <w:t>fizičkog</w:t>
      </w:r>
      <w:r w:rsidRPr="006653E6">
        <w:t xml:space="preserve"> </w:t>
      </w:r>
      <w:r>
        <w:t>vaspitanja</w:t>
      </w:r>
      <w:r w:rsidRPr="006653E6">
        <w:t xml:space="preserve">, </w:t>
      </w:r>
      <w:r>
        <w:t>pored</w:t>
      </w:r>
      <w:r w:rsidRPr="006653E6">
        <w:t xml:space="preserve"> </w:t>
      </w:r>
      <w:r>
        <w:t>osnovnih</w:t>
      </w:r>
      <w:r w:rsidRPr="006653E6">
        <w:t xml:space="preserve"> </w:t>
      </w:r>
      <w:r>
        <w:t>akademskih</w:t>
      </w:r>
      <w:r w:rsidRPr="006653E6">
        <w:t xml:space="preserve">, </w:t>
      </w:r>
      <w:r>
        <w:t>i</w:t>
      </w:r>
      <w:r w:rsidRPr="006653E6">
        <w:t xml:space="preserve"> </w:t>
      </w:r>
      <w:r>
        <w:t>strukovne</w:t>
      </w:r>
      <w:r w:rsidRPr="006653E6">
        <w:t xml:space="preserve"> </w:t>
      </w:r>
      <w:r>
        <w:t>studije</w:t>
      </w:r>
      <w:r w:rsidRPr="006653E6">
        <w:t xml:space="preserve">. </w:t>
      </w:r>
      <w:r>
        <w:t>Na</w:t>
      </w:r>
      <w:r w:rsidRPr="006653E6">
        <w:t xml:space="preserve"> </w:t>
      </w:r>
      <w:r>
        <w:t>teret</w:t>
      </w:r>
      <w:r w:rsidRPr="006653E6">
        <w:t xml:space="preserve"> </w:t>
      </w:r>
      <w:r>
        <w:t>bu</w:t>
      </w:r>
      <w:r w:rsidRPr="006653E6">
        <w:t>y</w:t>
      </w:r>
      <w:r>
        <w:t>eta</w:t>
      </w:r>
      <w:r w:rsidRPr="006653E6">
        <w:t xml:space="preserve"> </w:t>
      </w:r>
      <w:r>
        <w:t>moći</w:t>
      </w:r>
      <w:r w:rsidRPr="006653E6">
        <w:t xml:space="preserve"> </w:t>
      </w:r>
      <w:r>
        <w:t>će</w:t>
      </w:r>
      <w:r w:rsidRPr="006653E6">
        <w:t xml:space="preserve"> </w:t>
      </w:r>
      <w:r>
        <w:t>da</w:t>
      </w:r>
      <w:r w:rsidRPr="006653E6">
        <w:t xml:space="preserve"> </w:t>
      </w:r>
      <w:r>
        <w:t>se</w:t>
      </w:r>
      <w:r w:rsidRPr="006653E6">
        <w:t xml:space="preserve"> </w:t>
      </w:r>
      <w:r>
        <w:t>školuje</w:t>
      </w:r>
      <w:r w:rsidRPr="006653E6">
        <w:t xml:space="preserve"> 5.053 </w:t>
      </w:r>
      <w:r>
        <w:t>studenta</w:t>
      </w:r>
      <w:r w:rsidRPr="006653E6">
        <w:t xml:space="preserve"> </w:t>
      </w:r>
      <w:r>
        <w:t>ako</w:t>
      </w:r>
      <w:r w:rsidRPr="006653E6">
        <w:t xml:space="preserve"> </w:t>
      </w:r>
      <w:r>
        <w:t>osvoje</w:t>
      </w:r>
      <w:r w:rsidRPr="006653E6">
        <w:t xml:space="preserve"> </w:t>
      </w:r>
      <w:r>
        <w:t>bar</w:t>
      </w:r>
      <w:r w:rsidRPr="006653E6">
        <w:t xml:space="preserve"> </w:t>
      </w:r>
      <w:r>
        <w:t>polovinu</w:t>
      </w:r>
      <w:r w:rsidRPr="006653E6">
        <w:t xml:space="preserve"> </w:t>
      </w:r>
      <w:r>
        <w:t>od</w:t>
      </w:r>
      <w:r w:rsidRPr="006653E6">
        <w:t xml:space="preserve"> </w:t>
      </w:r>
      <w:r>
        <w:t>mogućih</w:t>
      </w:r>
      <w:r w:rsidRPr="006653E6">
        <w:t xml:space="preserve"> 100 </w:t>
      </w:r>
      <w:r>
        <w:t>bodova</w:t>
      </w:r>
      <w:r w:rsidRPr="006653E6">
        <w:t xml:space="preserve">. </w:t>
      </w:r>
      <w:r>
        <w:t>Za</w:t>
      </w:r>
      <w:r w:rsidRPr="006653E6">
        <w:t xml:space="preserve"> </w:t>
      </w:r>
      <w:r>
        <w:t>samofinansirajuće</w:t>
      </w:r>
      <w:r w:rsidRPr="006653E6">
        <w:t xml:space="preserve"> </w:t>
      </w:r>
      <w:r>
        <w:t>predviđeno</w:t>
      </w:r>
      <w:r w:rsidRPr="006653E6">
        <w:t xml:space="preserve"> </w:t>
      </w:r>
      <w:r>
        <w:t>je</w:t>
      </w:r>
      <w:r w:rsidRPr="006653E6">
        <w:t xml:space="preserve"> 3.844 </w:t>
      </w:r>
      <w:r>
        <w:t>mesta</w:t>
      </w:r>
      <w:r w:rsidRPr="006653E6">
        <w:t xml:space="preserve">, </w:t>
      </w:r>
      <w:r>
        <w:t>a</w:t>
      </w:r>
      <w:r w:rsidRPr="006653E6">
        <w:t xml:space="preserve"> </w:t>
      </w:r>
      <w:r>
        <w:t>uslov</w:t>
      </w:r>
      <w:r w:rsidRPr="006653E6">
        <w:t xml:space="preserve"> </w:t>
      </w:r>
      <w:r>
        <w:t>je</w:t>
      </w:r>
      <w:r w:rsidRPr="006653E6">
        <w:t xml:space="preserve"> </w:t>
      </w:r>
      <w:r>
        <w:t>da</w:t>
      </w:r>
      <w:r w:rsidRPr="006653E6">
        <w:t xml:space="preserve"> </w:t>
      </w:r>
      <w:r>
        <w:t>sakupe</w:t>
      </w:r>
      <w:r w:rsidRPr="006653E6">
        <w:t xml:space="preserve"> </w:t>
      </w:r>
      <w:r>
        <w:t>bar</w:t>
      </w:r>
      <w:r w:rsidRPr="006653E6">
        <w:t xml:space="preserve"> 30 </w:t>
      </w:r>
      <w:r>
        <w:t>bodova</w:t>
      </w:r>
      <w:r w:rsidRPr="006653E6">
        <w:t xml:space="preserve">. </w:t>
      </w:r>
      <w:r>
        <w:t>I</w:t>
      </w:r>
      <w:r w:rsidRPr="006653E6">
        <w:t xml:space="preserve"> </w:t>
      </w:r>
      <w:r>
        <w:t>ove</w:t>
      </w:r>
      <w:r w:rsidRPr="006653E6">
        <w:t xml:space="preserve"> </w:t>
      </w:r>
      <w:r>
        <w:t>godine</w:t>
      </w:r>
      <w:r w:rsidRPr="006653E6">
        <w:t xml:space="preserve"> </w:t>
      </w:r>
      <w:r>
        <w:t>po</w:t>
      </w:r>
      <w:r w:rsidRPr="006653E6">
        <w:t xml:space="preserve"> </w:t>
      </w:r>
      <w:r>
        <w:t>osnovu</w:t>
      </w:r>
      <w:r w:rsidRPr="006653E6">
        <w:t xml:space="preserve"> </w:t>
      </w:r>
      <w:r>
        <w:t>uspeha</w:t>
      </w:r>
      <w:r w:rsidRPr="006653E6">
        <w:t xml:space="preserve"> </w:t>
      </w:r>
      <w:r>
        <w:t>iz</w:t>
      </w:r>
      <w:r w:rsidRPr="006653E6">
        <w:t xml:space="preserve"> </w:t>
      </w:r>
      <w:r>
        <w:t>srednje</w:t>
      </w:r>
      <w:r w:rsidRPr="006653E6">
        <w:t xml:space="preserve"> </w:t>
      </w:r>
      <w:r>
        <w:t>škole</w:t>
      </w:r>
      <w:r w:rsidRPr="006653E6">
        <w:t xml:space="preserve"> </w:t>
      </w:r>
      <w:r>
        <w:t>kandidati</w:t>
      </w:r>
      <w:r w:rsidRPr="006653E6">
        <w:t xml:space="preserve"> </w:t>
      </w:r>
      <w:r>
        <w:t>mogu</w:t>
      </w:r>
      <w:r w:rsidRPr="006653E6">
        <w:t xml:space="preserve"> </w:t>
      </w:r>
      <w:r>
        <w:t>osvojiti</w:t>
      </w:r>
      <w:r w:rsidRPr="006653E6">
        <w:t xml:space="preserve"> 40 </w:t>
      </w:r>
      <w:r>
        <w:t>bodova</w:t>
      </w:r>
      <w:r w:rsidRPr="006653E6">
        <w:t xml:space="preserve">, </w:t>
      </w:r>
      <w:r>
        <w:t>dok</w:t>
      </w:r>
      <w:r w:rsidRPr="006653E6">
        <w:t xml:space="preserve"> </w:t>
      </w:r>
      <w:r>
        <w:t>im</w:t>
      </w:r>
      <w:r w:rsidRPr="006653E6">
        <w:t xml:space="preserve"> </w:t>
      </w:r>
      <w:r>
        <w:t>ostalih</w:t>
      </w:r>
      <w:r w:rsidRPr="006653E6">
        <w:t xml:space="preserve"> 60 </w:t>
      </w:r>
      <w:r>
        <w:t>može</w:t>
      </w:r>
      <w:r w:rsidRPr="006653E6">
        <w:t xml:space="preserve"> </w:t>
      </w:r>
      <w:r>
        <w:t>doneti</w:t>
      </w:r>
      <w:r w:rsidRPr="006653E6">
        <w:t xml:space="preserve"> </w:t>
      </w:r>
      <w:r>
        <w:t>prijemni</w:t>
      </w:r>
      <w:r w:rsidRPr="006653E6">
        <w:t xml:space="preserve"> </w:t>
      </w:r>
      <w:r>
        <w:t>ispit</w:t>
      </w:r>
      <w:r w:rsidRPr="006653E6">
        <w:t>.</w:t>
      </w:r>
    </w:p>
    <w:p w:rsidR="00215493" w:rsidRDefault="006653E6" w:rsidP="00215493">
      <w:pPr>
        <w:ind w:firstLine="720"/>
        <w:jc w:val="both"/>
      </w:pPr>
      <w:r>
        <w:t>Prijave</w:t>
      </w:r>
      <w:r w:rsidRPr="006653E6">
        <w:t xml:space="preserve"> </w:t>
      </w:r>
      <w:r>
        <w:t>za</w:t>
      </w:r>
      <w:r w:rsidRPr="006653E6">
        <w:t xml:space="preserve"> </w:t>
      </w:r>
      <w:r>
        <w:t>polaganje</w:t>
      </w:r>
      <w:r w:rsidRPr="006653E6">
        <w:t xml:space="preserve"> </w:t>
      </w:r>
      <w:r>
        <w:t>prijemnog</w:t>
      </w:r>
      <w:r w:rsidRPr="006653E6">
        <w:t xml:space="preserve">, </w:t>
      </w:r>
      <w:r>
        <w:t>uz</w:t>
      </w:r>
      <w:r w:rsidRPr="006653E6">
        <w:t xml:space="preserve"> </w:t>
      </w:r>
      <w:r>
        <w:t>koje</w:t>
      </w:r>
      <w:r w:rsidRPr="006653E6">
        <w:t xml:space="preserve"> </w:t>
      </w:r>
      <w:r>
        <w:t>je</w:t>
      </w:r>
      <w:r w:rsidRPr="006653E6">
        <w:t xml:space="preserve"> </w:t>
      </w:r>
      <w:r>
        <w:t>potrebno</w:t>
      </w:r>
      <w:r w:rsidRPr="006653E6">
        <w:t xml:space="preserve"> </w:t>
      </w:r>
      <w:r>
        <w:t>doneti</w:t>
      </w:r>
      <w:r w:rsidRPr="006653E6">
        <w:t xml:space="preserve"> </w:t>
      </w:r>
      <w:r>
        <w:t>fotokopije</w:t>
      </w:r>
      <w:r w:rsidRPr="006653E6">
        <w:t xml:space="preserve"> </w:t>
      </w:r>
      <w:r>
        <w:t>sva</w:t>
      </w:r>
      <w:r w:rsidRPr="006653E6">
        <w:t xml:space="preserve"> </w:t>
      </w:r>
      <w:r>
        <w:t>četiri</w:t>
      </w:r>
      <w:r w:rsidRPr="006653E6">
        <w:t xml:space="preserve"> </w:t>
      </w:r>
      <w:r>
        <w:t>svedočanstva</w:t>
      </w:r>
      <w:r w:rsidRPr="006653E6">
        <w:t xml:space="preserve"> </w:t>
      </w:r>
      <w:r>
        <w:t>i</w:t>
      </w:r>
      <w:r w:rsidRPr="006653E6">
        <w:t xml:space="preserve"> </w:t>
      </w:r>
      <w:r>
        <w:t>maturske</w:t>
      </w:r>
      <w:r w:rsidRPr="006653E6">
        <w:t xml:space="preserve"> </w:t>
      </w:r>
      <w:r>
        <w:t>diplome</w:t>
      </w:r>
      <w:r w:rsidRPr="006653E6">
        <w:t xml:space="preserve"> </w:t>
      </w:r>
      <w:r>
        <w:t>te</w:t>
      </w:r>
      <w:r w:rsidRPr="006653E6">
        <w:t xml:space="preserve"> </w:t>
      </w:r>
      <w:r>
        <w:t>originale</w:t>
      </w:r>
      <w:r w:rsidRPr="006653E6">
        <w:t xml:space="preserve"> </w:t>
      </w:r>
      <w:r>
        <w:t>tih</w:t>
      </w:r>
      <w:r w:rsidRPr="006653E6">
        <w:t xml:space="preserve"> </w:t>
      </w:r>
      <w:r>
        <w:t>dokumenata</w:t>
      </w:r>
      <w:r w:rsidRPr="006653E6">
        <w:t xml:space="preserve"> </w:t>
      </w:r>
      <w:r>
        <w:t>na</w:t>
      </w:r>
      <w:r w:rsidRPr="006653E6">
        <w:t xml:space="preserve"> </w:t>
      </w:r>
      <w:r>
        <w:t>uvid</w:t>
      </w:r>
      <w:r w:rsidRPr="006653E6">
        <w:t xml:space="preserve">, </w:t>
      </w:r>
      <w:r>
        <w:t>na</w:t>
      </w:r>
      <w:r w:rsidRPr="006653E6">
        <w:t xml:space="preserve"> </w:t>
      </w:r>
      <w:r>
        <w:t>fakultetima</w:t>
      </w:r>
      <w:r w:rsidRPr="006653E6">
        <w:t xml:space="preserve"> </w:t>
      </w:r>
      <w:r>
        <w:t>će</w:t>
      </w:r>
      <w:r w:rsidRPr="006653E6">
        <w:t xml:space="preserve"> </w:t>
      </w:r>
      <w:r>
        <w:t>se</w:t>
      </w:r>
      <w:r w:rsidRPr="006653E6">
        <w:t xml:space="preserve"> </w:t>
      </w:r>
      <w:r>
        <w:t>primati</w:t>
      </w:r>
      <w:r w:rsidRPr="006653E6">
        <w:t xml:space="preserve"> </w:t>
      </w:r>
      <w:r>
        <w:t>do</w:t>
      </w:r>
      <w:r w:rsidRPr="006653E6">
        <w:t xml:space="preserve"> </w:t>
      </w:r>
      <w:r>
        <w:t>petka</w:t>
      </w:r>
      <w:r w:rsidRPr="006653E6">
        <w:t xml:space="preserve">. </w:t>
      </w:r>
      <w:r>
        <w:t>Sem</w:t>
      </w:r>
      <w:r w:rsidRPr="006653E6">
        <w:t xml:space="preserve"> </w:t>
      </w:r>
      <w:r>
        <w:t>prijave</w:t>
      </w:r>
      <w:r w:rsidRPr="006653E6">
        <w:t xml:space="preserve">, </w:t>
      </w:r>
      <w:r>
        <w:t>maturanti</w:t>
      </w:r>
      <w:r w:rsidRPr="006653E6">
        <w:t xml:space="preserve"> </w:t>
      </w:r>
      <w:r>
        <w:t>prilažu</w:t>
      </w:r>
      <w:r w:rsidRPr="006653E6">
        <w:t xml:space="preserve"> </w:t>
      </w:r>
      <w:r>
        <w:t>i</w:t>
      </w:r>
      <w:r w:rsidRPr="006653E6">
        <w:t xml:space="preserve"> </w:t>
      </w:r>
      <w:r>
        <w:t>uplatnicu</w:t>
      </w:r>
      <w:r w:rsidRPr="006653E6">
        <w:t xml:space="preserve"> </w:t>
      </w:r>
      <w:r>
        <w:t>kao</w:t>
      </w:r>
      <w:r w:rsidRPr="006653E6">
        <w:t xml:space="preserve"> </w:t>
      </w:r>
      <w:r>
        <w:t>dokaz</w:t>
      </w:r>
      <w:r w:rsidRPr="006653E6">
        <w:t xml:space="preserve">. </w:t>
      </w:r>
      <w:r>
        <w:t>A</w:t>
      </w:r>
      <w:r w:rsidRPr="006653E6">
        <w:t xml:space="preserve"> </w:t>
      </w:r>
      <w:r>
        <w:t>ta</w:t>
      </w:r>
      <w:r w:rsidRPr="006653E6">
        <w:t xml:space="preserve"> </w:t>
      </w:r>
      <w:r>
        <w:t>svota</w:t>
      </w:r>
      <w:r w:rsidRPr="006653E6">
        <w:t xml:space="preserve"> </w:t>
      </w:r>
      <w:r>
        <w:t>razlikuje</w:t>
      </w:r>
      <w:r w:rsidRPr="006653E6">
        <w:t xml:space="preserve"> </w:t>
      </w:r>
      <w:r>
        <w:t>se</w:t>
      </w:r>
      <w:r w:rsidRPr="006653E6">
        <w:t xml:space="preserve"> </w:t>
      </w:r>
      <w:r>
        <w:t>od</w:t>
      </w:r>
      <w:r w:rsidRPr="006653E6">
        <w:t xml:space="preserve"> </w:t>
      </w:r>
      <w:r>
        <w:t>fakulteta</w:t>
      </w:r>
      <w:r w:rsidRPr="006653E6">
        <w:t xml:space="preserve"> </w:t>
      </w:r>
      <w:r>
        <w:t>do</w:t>
      </w:r>
      <w:r w:rsidRPr="006653E6">
        <w:t xml:space="preserve"> </w:t>
      </w:r>
      <w:r>
        <w:t>fakulteta</w:t>
      </w:r>
      <w:r w:rsidRPr="006653E6">
        <w:t xml:space="preserve">. </w:t>
      </w:r>
      <w:r>
        <w:t>Najjeftinije</w:t>
      </w:r>
      <w:r w:rsidRPr="006653E6">
        <w:t xml:space="preserve"> </w:t>
      </w:r>
      <w:r>
        <w:t>je</w:t>
      </w:r>
      <w:r w:rsidRPr="006653E6">
        <w:t xml:space="preserve"> </w:t>
      </w:r>
      <w:r>
        <w:t>polaganje</w:t>
      </w:r>
      <w:r w:rsidRPr="006653E6">
        <w:t xml:space="preserve"> </w:t>
      </w:r>
      <w:r>
        <w:t>prijemnog</w:t>
      </w:r>
      <w:r w:rsidRPr="006653E6">
        <w:t xml:space="preserve"> </w:t>
      </w:r>
      <w:r>
        <w:t>ispita</w:t>
      </w:r>
      <w:r w:rsidRPr="006653E6">
        <w:t xml:space="preserve"> </w:t>
      </w:r>
      <w:r>
        <w:t>na</w:t>
      </w:r>
      <w:r w:rsidRPr="006653E6">
        <w:t xml:space="preserve"> </w:t>
      </w:r>
      <w:r>
        <w:t>Građevinskom</w:t>
      </w:r>
      <w:r w:rsidRPr="006653E6">
        <w:t xml:space="preserve"> </w:t>
      </w:r>
      <w:r>
        <w:t>fakultetu</w:t>
      </w:r>
      <w:r w:rsidRPr="006653E6">
        <w:t xml:space="preserve"> – 2.200 </w:t>
      </w:r>
      <w:r>
        <w:t>dinara</w:t>
      </w:r>
      <w:r w:rsidRPr="006653E6">
        <w:t xml:space="preserve">, </w:t>
      </w:r>
      <w:r>
        <w:t>na</w:t>
      </w:r>
      <w:r w:rsidRPr="006653E6">
        <w:t xml:space="preserve"> </w:t>
      </w:r>
      <w:r>
        <w:t>Tehnološkom</w:t>
      </w:r>
      <w:r w:rsidRPr="006653E6">
        <w:t xml:space="preserve">, </w:t>
      </w:r>
      <w:r>
        <w:t>Prirodno</w:t>
      </w:r>
      <w:r w:rsidRPr="006653E6">
        <w:t>-</w:t>
      </w:r>
      <w:r>
        <w:t>matematičkom</w:t>
      </w:r>
      <w:r w:rsidRPr="006653E6">
        <w:t xml:space="preserve"> </w:t>
      </w:r>
      <w:r>
        <w:t>i</w:t>
      </w:r>
      <w:r w:rsidRPr="006653E6">
        <w:t xml:space="preserve"> </w:t>
      </w:r>
      <w:r>
        <w:t>Učiteljskom</w:t>
      </w:r>
      <w:r w:rsidRPr="006653E6">
        <w:t xml:space="preserve"> </w:t>
      </w:r>
      <w:r>
        <w:t>s</w:t>
      </w:r>
      <w:r w:rsidRPr="006653E6">
        <w:t xml:space="preserve"> </w:t>
      </w:r>
      <w:r>
        <w:t>nastavom</w:t>
      </w:r>
      <w:r w:rsidRPr="006653E6">
        <w:t xml:space="preserve"> </w:t>
      </w:r>
      <w:r>
        <w:t>na</w:t>
      </w:r>
      <w:r w:rsidRPr="006653E6">
        <w:t xml:space="preserve"> </w:t>
      </w:r>
      <w:r>
        <w:t>mađarskom</w:t>
      </w:r>
      <w:r w:rsidRPr="006653E6">
        <w:t xml:space="preserve"> </w:t>
      </w:r>
      <w:r>
        <w:t>jeziku</w:t>
      </w:r>
      <w:r w:rsidRPr="006653E6">
        <w:t xml:space="preserve"> </w:t>
      </w:r>
      <w:r>
        <w:t>u</w:t>
      </w:r>
      <w:r w:rsidRPr="006653E6">
        <w:t xml:space="preserve"> </w:t>
      </w:r>
      <w:r>
        <w:t>Subotici</w:t>
      </w:r>
      <w:r w:rsidRPr="006653E6">
        <w:t xml:space="preserve"> </w:t>
      </w:r>
      <w:r>
        <w:t>je</w:t>
      </w:r>
      <w:r w:rsidRPr="006653E6">
        <w:t xml:space="preserve"> 5.500, </w:t>
      </w:r>
      <w:r>
        <w:t>zrenjaninskom</w:t>
      </w:r>
      <w:r w:rsidRPr="006653E6">
        <w:t xml:space="preserve"> </w:t>
      </w:r>
      <w:r>
        <w:t>Tehničkom</w:t>
      </w:r>
      <w:r w:rsidRPr="006653E6">
        <w:t xml:space="preserve"> „</w:t>
      </w:r>
      <w:r>
        <w:t>Mihajlo</w:t>
      </w:r>
      <w:r w:rsidRPr="006653E6">
        <w:t xml:space="preserve"> </w:t>
      </w:r>
      <w:r>
        <w:t>Pupin</w:t>
      </w:r>
      <w:r w:rsidRPr="006653E6">
        <w:t xml:space="preserve">“ </w:t>
      </w:r>
      <w:r>
        <w:t>i</w:t>
      </w:r>
      <w:r w:rsidRPr="006653E6">
        <w:t xml:space="preserve"> </w:t>
      </w:r>
      <w:r>
        <w:t>Fakultetu</w:t>
      </w:r>
      <w:r w:rsidRPr="006653E6">
        <w:t xml:space="preserve"> </w:t>
      </w:r>
      <w:r>
        <w:t>za</w:t>
      </w:r>
      <w:r w:rsidRPr="006653E6">
        <w:t xml:space="preserve"> </w:t>
      </w:r>
      <w:r>
        <w:t>sport</w:t>
      </w:r>
      <w:r w:rsidRPr="006653E6">
        <w:t xml:space="preserve"> </w:t>
      </w:r>
      <w:r>
        <w:t>i</w:t>
      </w:r>
      <w:r w:rsidRPr="006653E6">
        <w:t xml:space="preserve"> </w:t>
      </w:r>
      <w:r>
        <w:t>fizičko</w:t>
      </w:r>
      <w:r w:rsidRPr="006653E6">
        <w:t xml:space="preserve"> </w:t>
      </w:r>
      <w:r>
        <w:t>vaspitanje</w:t>
      </w:r>
      <w:r w:rsidRPr="006653E6">
        <w:t xml:space="preserve"> </w:t>
      </w:r>
      <w:r>
        <w:t>je</w:t>
      </w:r>
      <w:r w:rsidRPr="006653E6">
        <w:t xml:space="preserve"> </w:t>
      </w:r>
      <w:r>
        <w:t>po</w:t>
      </w:r>
      <w:r w:rsidRPr="006653E6">
        <w:t xml:space="preserve"> 6.000, </w:t>
      </w:r>
      <w:r>
        <w:t>Medicinskom</w:t>
      </w:r>
      <w:r w:rsidRPr="006653E6">
        <w:t xml:space="preserve"> </w:t>
      </w:r>
      <w:r>
        <w:t>i</w:t>
      </w:r>
      <w:r w:rsidRPr="006653E6">
        <w:t xml:space="preserve"> </w:t>
      </w:r>
      <w:r>
        <w:t>Poljoprivrednom</w:t>
      </w:r>
      <w:r w:rsidRPr="006653E6">
        <w:t xml:space="preserve"> 6.600, </w:t>
      </w:r>
      <w:r>
        <w:t>na</w:t>
      </w:r>
      <w:r w:rsidRPr="006653E6">
        <w:t xml:space="preserve"> </w:t>
      </w:r>
      <w:r>
        <w:t>FTN</w:t>
      </w:r>
      <w:r w:rsidRPr="006653E6">
        <w:t>-</w:t>
      </w:r>
      <w:r>
        <w:t>u</w:t>
      </w:r>
      <w:r w:rsidRPr="006653E6">
        <w:t xml:space="preserve">, </w:t>
      </w:r>
      <w:r>
        <w:t>zavisno</w:t>
      </w:r>
      <w:r w:rsidRPr="006653E6">
        <w:t xml:space="preserve"> </w:t>
      </w:r>
      <w:r>
        <w:t>od</w:t>
      </w:r>
      <w:r w:rsidRPr="006653E6">
        <w:t xml:space="preserve"> </w:t>
      </w:r>
      <w:r>
        <w:lastRenderedPageBreak/>
        <w:t>departmana</w:t>
      </w:r>
      <w:r w:rsidRPr="006653E6">
        <w:t xml:space="preserve">, </w:t>
      </w:r>
      <w:r>
        <w:t>plaća</w:t>
      </w:r>
      <w:r w:rsidRPr="006653E6">
        <w:t xml:space="preserve"> </w:t>
      </w:r>
      <w:r>
        <w:t>se</w:t>
      </w:r>
      <w:r w:rsidRPr="006653E6">
        <w:t xml:space="preserve"> 6.000 </w:t>
      </w:r>
      <w:r>
        <w:t>ili</w:t>
      </w:r>
      <w:r w:rsidRPr="006653E6">
        <w:t xml:space="preserve"> 7.000, </w:t>
      </w:r>
      <w:r>
        <w:t>Filozofskom</w:t>
      </w:r>
      <w:r w:rsidRPr="006653E6">
        <w:t xml:space="preserve"> 7.000, </w:t>
      </w:r>
      <w:r>
        <w:t>Ekonomskom</w:t>
      </w:r>
      <w:r w:rsidRPr="006653E6">
        <w:t xml:space="preserve"> </w:t>
      </w:r>
      <w:r>
        <w:t>u</w:t>
      </w:r>
      <w:r w:rsidRPr="006653E6">
        <w:t xml:space="preserve"> </w:t>
      </w:r>
      <w:r>
        <w:t>Subotici</w:t>
      </w:r>
      <w:r w:rsidRPr="006653E6">
        <w:t xml:space="preserve"> 7.300, </w:t>
      </w:r>
      <w:r>
        <w:t>Pedagoškom</w:t>
      </w:r>
      <w:r w:rsidRPr="006653E6">
        <w:t xml:space="preserve"> </w:t>
      </w:r>
      <w:r>
        <w:t>u</w:t>
      </w:r>
      <w:r w:rsidRPr="006653E6">
        <w:t xml:space="preserve"> </w:t>
      </w:r>
      <w:r>
        <w:t>Somboru</w:t>
      </w:r>
      <w:r w:rsidRPr="006653E6">
        <w:t xml:space="preserve"> 7.500, </w:t>
      </w:r>
      <w:r>
        <w:t>a</w:t>
      </w:r>
      <w:r w:rsidRPr="006653E6">
        <w:t xml:space="preserve"> </w:t>
      </w:r>
      <w:r>
        <w:t>Pravnom</w:t>
      </w:r>
      <w:r w:rsidRPr="006653E6">
        <w:t xml:space="preserve"> </w:t>
      </w:r>
      <w:r>
        <w:t>čak</w:t>
      </w:r>
      <w:r w:rsidRPr="006653E6">
        <w:t xml:space="preserve"> 7.600 </w:t>
      </w:r>
      <w:r>
        <w:t>dinara</w:t>
      </w:r>
      <w:r w:rsidRPr="006653E6">
        <w:t>.</w:t>
      </w:r>
      <w:r w:rsidR="00215493">
        <w:t xml:space="preserve"> </w:t>
      </w:r>
    </w:p>
    <w:p w:rsidR="006653E6" w:rsidRPr="006653E6" w:rsidRDefault="006653E6" w:rsidP="00215493">
      <w:pPr>
        <w:ind w:firstLine="720"/>
        <w:jc w:val="both"/>
      </w:pPr>
      <w:r>
        <w:t>Prijemni</w:t>
      </w:r>
      <w:r w:rsidRPr="006653E6">
        <w:t xml:space="preserve"> </w:t>
      </w:r>
      <w:r>
        <w:t>počinju</w:t>
      </w:r>
      <w:r w:rsidRPr="006653E6">
        <w:t xml:space="preserve"> 7. </w:t>
      </w:r>
      <w:r>
        <w:t>jula</w:t>
      </w:r>
      <w:r w:rsidRPr="006653E6">
        <w:t xml:space="preserve">, </w:t>
      </w:r>
      <w:r>
        <w:t>a</w:t>
      </w:r>
      <w:r w:rsidRPr="006653E6">
        <w:t xml:space="preserve"> </w:t>
      </w:r>
      <w:r>
        <w:t>objavljivanje</w:t>
      </w:r>
      <w:r w:rsidRPr="006653E6">
        <w:t xml:space="preserve"> </w:t>
      </w:r>
      <w:r>
        <w:t>rezultata</w:t>
      </w:r>
      <w:r w:rsidRPr="006653E6">
        <w:t xml:space="preserve"> </w:t>
      </w:r>
      <w:r>
        <w:t>je</w:t>
      </w:r>
      <w:r w:rsidRPr="006653E6">
        <w:t xml:space="preserve"> 11. </w:t>
      </w:r>
      <w:r>
        <w:t>jula</w:t>
      </w:r>
      <w:r w:rsidRPr="006653E6">
        <w:t>.   </w:t>
      </w:r>
    </w:p>
    <w:p w:rsidR="008935A9" w:rsidRPr="008935A9" w:rsidRDefault="008935A9" w:rsidP="008935A9">
      <w:pPr>
        <w:ind w:firstLine="720"/>
        <w:jc w:val="both"/>
      </w:pPr>
    </w:p>
    <w:p w:rsidR="005776CA" w:rsidRPr="00215493" w:rsidRDefault="005776CA" w:rsidP="005776CA">
      <w:pPr>
        <w:jc w:val="center"/>
        <w:rPr>
          <w:b/>
          <w:color w:val="0000CC"/>
          <w:sz w:val="28"/>
        </w:rPr>
      </w:pPr>
      <w:r w:rsidRPr="00215493">
        <w:rPr>
          <w:b/>
          <w:color w:val="0000CC"/>
          <w:sz w:val="28"/>
        </w:rPr>
        <w:t>Peticija:</w:t>
      </w:r>
      <w:r w:rsidR="00215493">
        <w:rPr>
          <w:b/>
          <w:color w:val="0000CC"/>
          <w:sz w:val="28"/>
        </w:rPr>
        <w:t xml:space="preserve"> Prednost </w:t>
      </w:r>
      <w:r w:rsidRPr="00215493">
        <w:rPr>
          <w:b/>
          <w:color w:val="0000CC"/>
          <w:sz w:val="28"/>
        </w:rPr>
        <w:t>državnom fakultetu</w:t>
      </w:r>
    </w:p>
    <w:p w:rsidR="005776CA" w:rsidRDefault="005776CA" w:rsidP="005776CA"/>
    <w:p w:rsidR="005776CA" w:rsidRDefault="005776CA" w:rsidP="005776CA">
      <w:pPr>
        <w:ind w:firstLine="720"/>
        <w:jc w:val="both"/>
      </w:pPr>
      <w:r w:rsidRPr="005776CA">
        <w:t>Na pravnom fakultetu u Novom Sadu pokrenuta je peticija kojom se traži da prednost ili čak isključivo pravo pri zapošljavanju u državnim ustanovama imaju studenti sa državnih fakulteta.</w:t>
      </w:r>
      <w:r>
        <w:t xml:space="preserve"> </w:t>
      </w:r>
      <w:r w:rsidRPr="005776CA">
        <w:t>Proteklih nedelja u stručnoj, ali i široj javnosti vode se vrlo ozbiljne i žustre polemike čije je polazište – visoko obrazovanje u Srbiji.</w:t>
      </w:r>
      <w:r>
        <w:t xml:space="preserve"> </w:t>
      </w:r>
      <w:r w:rsidRPr="005776CA">
        <w:t>Mala matura je gotovo prošla u senci pretresa porekla diploma kako političara, tako dalje i estradnih zvezda, umetnika, pa gotovo sve do lokalnih mesara ili cvećara.</w:t>
      </w:r>
      <w:r>
        <w:t xml:space="preserve"> </w:t>
      </w:r>
      <w:r w:rsidRPr="005776CA">
        <w:t>I negde bitnija informacija u celoj priči, jeste da li diploma potiče sa državnog ili privatnog fakulteta.</w:t>
      </w:r>
      <w:r>
        <w:t xml:space="preserve"> </w:t>
      </w:r>
      <w:r w:rsidRPr="005776CA">
        <w:t>Takva groznica prelila se i na deo novosadskog univerziteta, gde su studenti, na dan obeležavanja Dana Univerziteta pokrenuli peticiju da se studentima sa državnog fakulteta daje prednost ili čak isključivost pri zapošljavanju.</w:t>
      </w:r>
    </w:p>
    <w:p w:rsidR="005776CA" w:rsidRDefault="005776CA" w:rsidP="005776CA">
      <w:pPr>
        <w:ind w:firstLine="720"/>
        <w:jc w:val="both"/>
      </w:pPr>
      <w:r w:rsidRPr="005776CA">
        <w:t>Istovremeno u Univerzitetu u Novom Sadu još nema jasnog stava po tom pitanju. Rektor Univerziteta, Miroslav Vesković, kratko je objasnio da je od Pravnog fakulteta zatražio službenu belešku povodom peticije, te da će komentar imati tek nakon toga.</w:t>
      </w:r>
      <w:r>
        <w:t xml:space="preserve"> </w:t>
      </w:r>
      <w:r w:rsidRPr="005776CA">
        <w:t>Za to vreme, pitanje „da li je bolji državni ili privatni fakultet” nekako se pretapa u dilemu tipa „da li je zdravije kupovati povrće u supermarketu ili na pijaci”. Budući da je diskriminacija tog tipa neustavna, a da je izbor studija stvar ličnih afiniteta, postavlja se pitanje koji je smisao akcije i jesu li studenti na državnim fakultetima već u prednosti</w:t>
      </w:r>
    </w:p>
    <w:p w:rsidR="005776CA" w:rsidRDefault="005776CA" w:rsidP="00215493">
      <w:pPr>
        <w:jc w:val="both"/>
      </w:pPr>
    </w:p>
    <w:p w:rsidR="005776CA" w:rsidRPr="00215493" w:rsidRDefault="005776CA" w:rsidP="005776CA">
      <w:pPr>
        <w:jc w:val="center"/>
        <w:rPr>
          <w:b/>
          <w:color w:val="0000CC"/>
          <w:sz w:val="28"/>
        </w:rPr>
      </w:pPr>
      <w:r w:rsidRPr="00215493">
        <w:rPr>
          <w:b/>
          <w:color w:val="0000CC"/>
          <w:sz w:val="28"/>
        </w:rPr>
        <w:t>Rešenje dileme</w:t>
      </w:r>
      <w:r w:rsidR="00215493">
        <w:rPr>
          <w:b/>
          <w:color w:val="0000CC"/>
          <w:sz w:val="28"/>
        </w:rPr>
        <w:t xml:space="preserve"> -</w:t>
      </w:r>
      <w:r w:rsidRPr="00215493">
        <w:rPr>
          <w:b/>
          <w:color w:val="0000CC"/>
          <w:sz w:val="28"/>
        </w:rPr>
        <w:t xml:space="preserve"> privatni ili državni fakultet</w:t>
      </w:r>
    </w:p>
    <w:p w:rsidR="005776CA" w:rsidRDefault="005776CA" w:rsidP="005776CA">
      <w:pPr>
        <w:ind w:firstLine="720"/>
        <w:jc w:val="both"/>
      </w:pPr>
    </w:p>
    <w:p w:rsidR="005776CA" w:rsidRPr="005776CA" w:rsidRDefault="005776CA" w:rsidP="005776CA">
      <w:pPr>
        <w:ind w:firstLine="720"/>
        <w:jc w:val="both"/>
      </w:pPr>
      <w:r w:rsidRPr="005776CA">
        <w:t>A, rešenje</w:t>
      </w:r>
      <w:r>
        <w:t xml:space="preserve"> dileme - </w:t>
      </w:r>
      <w:r w:rsidRPr="005776CA">
        <w:t>privatni ili državni fakultet je toliko jednostavno da je neverovatno da ga se nismo setili. Izjednačavanje fakulteta, pa potom rangiranje po kvalitetu, što je i praksa u zapadnim, ali i susednim zemljama, iskoreniće nekvalitet. Ipak, to je posao države, a poslodavci imaju druge uslove.</w:t>
      </w:r>
      <w:r>
        <w:t xml:space="preserve"> </w:t>
      </w:r>
      <w:r w:rsidRPr="005776CA">
        <w:t>Neki od najviših državnih zvaničnika ovih dana su imali izjave poput „samo da naglasim – ja sam završio državni fakultet”, iz čega se možda i najbolje vidi trenutni imidž privatnih fakulteta. Ako ćemo ići tom linijom, da li je onda jedini uspeh skoro 44 hiljade studenata državnog Univerziteta u Novom Sadu što diplomu nije platilo, ma kakvo znanje da je ostalo?</w:t>
      </w:r>
      <w:r>
        <w:t xml:space="preserve"> </w:t>
      </w:r>
      <w:r w:rsidRPr="005776CA">
        <w:t>Na pravnom fakultetu u Novom Sadu pokrenuta je peticija kojom se traži da prednost ili čak isključivo pravo pri zapošljavanju u državnim ustanovama imaju studenti sa državnih fakulteta.</w:t>
      </w:r>
    </w:p>
    <w:p w:rsidR="008935A9" w:rsidRDefault="008935A9" w:rsidP="00480E2C">
      <w:pPr>
        <w:rPr>
          <w:lang w:val="sr-Latn-CS"/>
        </w:rPr>
      </w:pPr>
    </w:p>
    <w:p w:rsidR="002B079B" w:rsidRPr="00215493" w:rsidRDefault="002B079B" w:rsidP="002B079B">
      <w:pPr>
        <w:jc w:val="center"/>
        <w:rPr>
          <w:b/>
          <w:color w:val="0000CC"/>
          <w:sz w:val="28"/>
        </w:rPr>
      </w:pPr>
      <w:r w:rsidRPr="00215493">
        <w:rPr>
          <w:b/>
          <w:color w:val="0000CC"/>
          <w:sz w:val="28"/>
        </w:rPr>
        <w:t xml:space="preserve">Jedinstveni informacioni sistem za vojvođanske </w:t>
      </w:r>
      <w:r w:rsidR="00215493">
        <w:rPr>
          <w:b/>
          <w:color w:val="0000CC"/>
          <w:sz w:val="28"/>
        </w:rPr>
        <w:t xml:space="preserve">visoke </w:t>
      </w:r>
      <w:r w:rsidRPr="00215493">
        <w:rPr>
          <w:b/>
          <w:color w:val="0000CC"/>
          <w:sz w:val="28"/>
        </w:rPr>
        <w:t>škole</w:t>
      </w:r>
    </w:p>
    <w:p w:rsidR="002B079B" w:rsidRDefault="002B079B" w:rsidP="002B079B"/>
    <w:p w:rsidR="002B079B" w:rsidRPr="00215493" w:rsidRDefault="002B079B" w:rsidP="00215493">
      <w:pPr>
        <w:ind w:firstLine="720"/>
        <w:jc w:val="both"/>
      </w:pPr>
      <w:r w:rsidRPr="002B079B">
        <w:t>Fakultet tehničkih nauka u Novom Sadu izradio je jedinstven kompjuterski program za visokoškols</w:t>
      </w:r>
      <w:r w:rsidR="00215493">
        <w:t>ke ustanove, objavljeno je juče</w:t>
      </w:r>
      <w:r w:rsidRPr="002B079B">
        <w:t>.</w:t>
      </w:r>
      <w:r>
        <w:t xml:space="preserve"> </w:t>
      </w:r>
      <w:r w:rsidRPr="002B079B">
        <w:t>Taj program će omogućiti kvalitetniju analizu, izveštaje i razmenu podataka između Pokrajinskog sekretarijata za nauku i tehnološki razvoj i tih ustanova u Vojvodini.</w:t>
      </w:r>
      <w:r>
        <w:t xml:space="preserve"> </w:t>
      </w:r>
      <w:r w:rsidRPr="002B079B">
        <w:t>Softver će omogućiti i uvid u akreditovane studijske programe, spisak zaposlenih i njihovih zvanja, broj studenta i odstupanje tog broja od predviđenog dozvolom za rad i konkursom.</w:t>
      </w:r>
      <w:r w:rsidR="00215493">
        <w:t xml:space="preserve"> </w:t>
      </w:r>
      <w:r w:rsidRPr="002B079B">
        <w:t xml:space="preserve">"Moći ćemo brzo da reagujemo ako nešto od toga nije u odgovarajućim granicama. Visokoškolske ustanove će moći da ažuriraju podatke, i ovo će olakšati nadzor nad njima i korektnosti njihovog rada", rekao je na predstavljanju softvera zamenik pokrajinskog </w:t>
      </w:r>
      <w:r w:rsidRPr="002B079B">
        <w:lastRenderedPageBreak/>
        <w:t>sekretara za nauku i tehnološki razvoj Goran Stojanović.</w:t>
      </w:r>
      <w:r w:rsidR="00215493">
        <w:t xml:space="preserve"> </w:t>
      </w:r>
      <w:r w:rsidRPr="002B079B">
        <w:t>Stojanović je podsetio da u sektoru nauke već postoji karton naučnih radnika na teritoriji Vojvodine, koji im omogućava da redovno ažuriraju svoje naučne radove.</w:t>
      </w:r>
      <w:r w:rsidR="00215493">
        <w:t xml:space="preserve"> </w:t>
      </w:r>
      <w:r w:rsidRPr="002B079B">
        <w:t>"Zahvaljujući tome, sada smo u projektu citiranosti za naučne istraživače i radnike. Slično se želi ostvariti i u sektoru visokog obrazovanja u svim visokoškolskim ustanovama bilo da ih finansira država ili su privatne", dodao je on.</w:t>
      </w:r>
      <w:r w:rsidR="00215493">
        <w:t xml:space="preserve"> </w:t>
      </w:r>
      <w:r w:rsidRPr="002B079B">
        <w:t>Stojanović je dodao da je sektor visokog obrazovanja u Vojvodini jedan od najbolje uređenih u Srbiji, i da će novi softer doprineti tome.</w:t>
      </w:r>
    </w:p>
    <w:p w:rsidR="002B079B" w:rsidRDefault="002B079B" w:rsidP="00480E2C">
      <w:pPr>
        <w:rPr>
          <w:lang w:val="sr-Latn-CS"/>
        </w:rPr>
      </w:pPr>
    </w:p>
    <w:p w:rsidR="008935A9" w:rsidRPr="00215493" w:rsidRDefault="008935A9" w:rsidP="008935A9">
      <w:pPr>
        <w:jc w:val="center"/>
        <w:rPr>
          <w:b/>
          <w:color w:val="0000CC"/>
          <w:sz w:val="28"/>
        </w:rPr>
      </w:pPr>
      <w:r w:rsidRPr="00215493">
        <w:rPr>
          <w:b/>
          <w:color w:val="0000CC"/>
          <w:sz w:val="28"/>
        </w:rPr>
        <w:t>Profesor iz Novog Sada biciklom stigao na Mundijal</w:t>
      </w:r>
    </w:p>
    <w:p w:rsidR="008935A9" w:rsidRDefault="008935A9" w:rsidP="008935A9"/>
    <w:p w:rsidR="008935A9" w:rsidRDefault="008935A9" w:rsidP="008935A9">
      <w:pPr>
        <w:ind w:firstLine="720"/>
        <w:jc w:val="both"/>
      </w:pPr>
      <w:r>
        <w:rPr>
          <w:noProof/>
        </w:rPr>
        <w:drawing>
          <wp:anchor distT="0" distB="0" distL="114300" distR="114300" simplePos="0" relativeHeight="251663360" behindDoc="0" locked="0" layoutInCell="1" allowOverlap="1">
            <wp:simplePos x="0" y="0"/>
            <wp:positionH relativeFrom="column">
              <wp:posOffset>3574415</wp:posOffset>
            </wp:positionH>
            <wp:positionV relativeFrom="paragraph">
              <wp:posOffset>60960</wp:posOffset>
            </wp:positionV>
            <wp:extent cx="2362200" cy="1438275"/>
            <wp:effectExtent l="19050" t="0" r="0" b="0"/>
            <wp:wrapSquare wrapText="bothSides"/>
            <wp:docPr id="2" name="Picture 2" descr="zoranzivlak.wordpres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oranzivlak.wordpress.com"/>
                    <pic:cNvPicPr>
                      <a:picLocks noChangeAspect="1" noChangeArrowheads="1"/>
                    </pic:cNvPicPr>
                  </pic:nvPicPr>
                  <pic:blipFill>
                    <a:blip r:embed="rId13" cstate="email"/>
                    <a:srcRect/>
                    <a:stretch>
                      <a:fillRect/>
                    </a:stretch>
                  </pic:blipFill>
                  <pic:spPr bwMode="auto">
                    <a:xfrm>
                      <a:off x="0" y="0"/>
                      <a:ext cx="2362200" cy="1438275"/>
                    </a:xfrm>
                    <a:prstGeom prst="rect">
                      <a:avLst/>
                    </a:prstGeom>
                    <a:noFill/>
                    <a:ln w="9525">
                      <a:noFill/>
                      <a:miter lim="800000"/>
                      <a:headEnd/>
                      <a:tailEnd/>
                    </a:ln>
                  </pic:spPr>
                </pic:pic>
              </a:graphicData>
            </a:graphic>
          </wp:anchor>
        </w:drawing>
      </w:r>
      <w:r w:rsidRPr="008935A9">
        <w:t>Zoran Zivlak, novosadski profesor geografije, triatlonac i avanturista poslednjih godina poznat po tome što svet obilazi - biciklom.</w:t>
      </w:r>
      <w:r>
        <w:t xml:space="preserve"> </w:t>
      </w:r>
      <w:r w:rsidRPr="008935A9">
        <w:t>Posle Svetskog prvenstva 2010. u Južnoj Africi, zaljubljenik u biciklizam stigao je na dvotočkašu i do Brazila. Prethodno je boravio u Čileu, Argentini i Urugvaju.</w:t>
      </w:r>
      <w:r>
        <w:t xml:space="preserve"> </w:t>
      </w:r>
      <w:r w:rsidRPr="008935A9">
        <w:t xml:space="preserve">Plan je bio da poseti sve gradove Južne Amerike u kojima je igrano finale Mundijala. </w:t>
      </w:r>
      <w:hyperlink r:id="rId14" w:history="1">
        <w:r w:rsidRPr="008A2E68">
          <w:rPr>
            <w:rStyle w:val="Hyperlink"/>
          </w:rPr>
          <w:t>http://www.youtube.com/watch?v=szgv9Z6q848</w:t>
        </w:r>
      </w:hyperlink>
    </w:p>
    <w:p w:rsidR="008935A9" w:rsidRPr="008935A9" w:rsidRDefault="008935A9" w:rsidP="008935A9">
      <w:pPr>
        <w:ind w:firstLine="720"/>
        <w:jc w:val="both"/>
      </w:pPr>
    </w:p>
    <w:p w:rsidR="008935A9" w:rsidRPr="00215493" w:rsidRDefault="008935A9" w:rsidP="008935A9">
      <w:pPr>
        <w:jc w:val="center"/>
        <w:rPr>
          <w:b/>
          <w:color w:val="0000CC"/>
          <w:sz w:val="28"/>
        </w:rPr>
      </w:pPr>
      <w:r w:rsidRPr="00215493">
        <w:rPr>
          <w:b/>
          <w:color w:val="0000CC"/>
          <w:sz w:val="28"/>
        </w:rPr>
        <w:t>Kampanja za medijsku pismenost</w:t>
      </w:r>
    </w:p>
    <w:p w:rsidR="008935A9" w:rsidRDefault="008935A9" w:rsidP="008935A9"/>
    <w:p w:rsidR="008935A9" w:rsidRPr="008935A9" w:rsidRDefault="008935A9" w:rsidP="002B079B">
      <w:pPr>
        <w:ind w:firstLine="720"/>
        <w:jc w:val="both"/>
      </w:pPr>
      <w:r w:rsidRPr="008935A9">
        <w:t>Medijska koalicija i Američka agencija za međunarodni razvoj (USAID) pokrenuli su projekat u cilju jačanja i podrške demokratizaciji srpskog društva kroz promociju medijske pismenosti, i nezavisnog i odgovornog novinarstva.</w:t>
      </w:r>
      <w:r>
        <w:t xml:space="preserve"> </w:t>
      </w:r>
      <w:r w:rsidRPr="008935A9">
        <w:t>Projekat "Kampanja za medijsku pismenost" ima za cilj da utvrdi kakva je percepcija medija i nivo razumevanja uloge medija i medijske kulture kod mlađe i starije populacije i da potom, kroz seriju aktivnosti, doprinese razvoju analitičkog pristupa medijskim sadržajima.</w:t>
      </w:r>
      <w:r>
        <w:t xml:space="preserve"> </w:t>
      </w:r>
      <w:r w:rsidRPr="008935A9">
        <w:t>Ciljne grupe projekta su podjednako srednjoškolci, profesori građanskog vaspitanja i novinari.</w:t>
      </w:r>
      <w:r>
        <w:t xml:space="preserve"> </w:t>
      </w:r>
      <w:r w:rsidRPr="008935A9">
        <w:t>Dugoročno, cilj projekta je promovisanje kvalitetnog i odgovornog novinarstva kroz širenje svesti pre svega mladih konzumenata o neophodnosti kritičkog pristupa informacijama i odgovornoj proizvodnji medijskih sadržaja.</w:t>
      </w:r>
      <w:r w:rsidR="002B079B">
        <w:t xml:space="preserve"> </w:t>
      </w:r>
      <w:r w:rsidRPr="008935A9">
        <w:t>Pored toga, poseban fokus biće stavljen na bezbednost i privatnost na internetu, a najpre pri korišćenju društvenih mreža.</w:t>
      </w:r>
    </w:p>
    <w:p w:rsidR="008935A9" w:rsidRDefault="008935A9" w:rsidP="00480E2C">
      <w:pPr>
        <w:rPr>
          <w:lang w:val="sr-Latn-CS"/>
        </w:rPr>
      </w:pPr>
    </w:p>
    <w:p w:rsidR="008935A9" w:rsidRPr="00215493" w:rsidRDefault="00215493" w:rsidP="008935A9">
      <w:pPr>
        <w:jc w:val="center"/>
        <w:rPr>
          <w:b/>
          <w:color w:val="0000CC"/>
          <w:sz w:val="28"/>
        </w:rPr>
      </w:pPr>
      <w:r>
        <w:rPr>
          <w:b/>
          <w:color w:val="0000CC"/>
          <w:sz w:val="28"/>
        </w:rPr>
        <w:t xml:space="preserve">Međunarodni </w:t>
      </w:r>
      <w:r w:rsidR="008935A9" w:rsidRPr="00215493">
        <w:rPr>
          <w:b/>
          <w:color w:val="0000CC"/>
          <w:sz w:val="28"/>
        </w:rPr>
        <w:t xml:space="preserve">festival pameti: Probudi svoju kreativnost </w:t>
      </w:r>
    </w:p>
    <w:p w:rsidR="008935A9" w:rsidRPr="00215493" w:rsidRDefault="008935A9" w:rsidP="008935A9">
      <w:pPr>
        <w:jc w:val="center"/>
        <w:rPr>
          <w:b/>
          <w:color w:val="0000CC"/>
        </w:rPr>
      </w:pPr>
      <w:r w:rsidRPr="00215493">
        <w:rPr>
          <w:b/>
          <w:color w:val="0000CC"/>
          <w:sz w:val="28"/>
        </w:rPr>
        <w:t>– razmišljaj inovativno</w:t>
      </w:r>
      <w:r w:rsidRPr="00215493">
        <w:rPr>
          <w:b/>
          <w:color w:val="0000CC"/>
          <w:sz w:val="28"/>
        </w:rPr>
        <w:br/>
      </w:r>
    </w:p>
    <w:p w:rsidR="008935A9" w:rsidRDefault="008935A9" w:rsidP="008935A9">
      <w:pPr>
        <w:ind w:firstLine="720"/>
        <w:jc w:val="both"/>
      </w:pPr>
      <w:r w:rsidRPr="008935A9">
        <w:t>U subotu 14. juna 2014. godine u Skupštini Autonom</w:t>
      </w:r>
      <w:r>
        <w:t>ne pokrajine Vojvodine održana j</w:t>
      </w:r>
      <w:r w:rsidRPr="008935A9">
        <w:t xml:space="preserve">e svečanost povodom proglašenja pobednika Četvrtog </w:t>
      </w:r>
      <w:r>
        <w:t xml:space="preserve">međunarodnog festivala pameti.  </w:t>
      </w:r>
      <w:r w:rsidRPr="008935A9">
        <w:t>Kao domaćini, učenike finaliste, njihove profesore, predstavnike regija, predstavnike ambasada Rumunije, Slovačke, Hrvatske, Mađarske i Češke, pozdravili su potpredsednik Skupštine Autonomne pokrajine Vojvodine – gospodin Milivoj Vrebalov, pokrajinski sekretar za međuregionalnu saradnju i lokalnu samoupravu – gospodin Branislav Bugarski i podsekretar Pokrajinskog sekretarijata za obrazovanje, upravu i nacionalne zajednice – gospodin Mato Groznica.</w:t>
      </w:r>
      <w:r>
        <w:tab/>
      </w:r>
    </w:p>
    <w:p w:rsidR="008935A9" w:rsidRDefault="008935A9" w:rsidP="008935A9">
      <w:pPr>
        <w:ind w:firstLine="720"/>
        <w:jc w:val="both"/>
      </w:pPr>
      <w:r>
        <w:lastRenderedPageBreak/>
        <w:t xml:space="preserve">Slogan ovogodišnjeg festivala je „Probudi svoju kreativnost, razmišljaj inovativno”, a idejni tvorac festivala je Zdravko Živković.  Pobednicima su ovom prilikom uručene vredne nagrade, a troje najboljih su iz Mađarske i Vojvodine, pa su drugo i prvo mesto osvojili učesnici iz Stare Pazove i Rume. Iz Vojvodine, u finale su se plasirali učenici iz 11 srednjih škola iz Stare Pazove, Rume, Kikinde, Srbobrana, Novog Sada, Zrenjanina, Bačke Topole, Vršca, Sente i Bele Crkve. Prvi put su učestvovali predstavnici škola iz pojedinih regiona Italije, Češke, Austrije, Mađarske i Hrvatske. Na festivalu je učestvovalo osam država, 11 regiona, 20 gradova, 35 škola i preko 1200 učenika. </w:t>
      </w:r>
    </w:p>
    <w:p w:rsidR="008935A9" w:rsidRDefault="008935A9" w:rsidP="008935A9">
      <w:pPr>
        <w:ind w:firstLine="720"/>
        <w:jc w:val="both"/>
      </w:pPr>
      <w:r>
        <w:t>Projekat je pokrenut 2010. godine, a odvija se pod pokroviteljstvom Pokrajinske vlade, i za njegovu realizaciju zadužen je Pokrajinski sekretarijat za obrazovanje, upravu i nacionalne zajednice.</w:t>
      </w:r>
    </w:p>
    <w:p w:rsidR="002B079B" w:rsidRDefault="002B079B" w:rsidP="002B079B">
      <w:pPr>
        <w:jc w:val="both"/>
      </w:pPr>
    </w:p>
    <w:p w:rsidR="006653E6" w:rsidRPr="00215493" w:rsidRDefault="006653E6" w:rsidP="00215493">
      <w:pPr>
        <w:jc w:val="center"/>
        <w:rPr>
          <w:b/>
          <w:color w:val="0000CC"/>
          <w:sz w:val="28"/>
        </w:rPr>
      </w:pPr>
      <w:r w:rsidRPr="00215493">
        <w:rPr>
          <w:b/>
          <w:color w:val="0000CC"/>
          <w:sz w:val="28"/>
        </w:rPr>
        <w:t>Prodefilovala šarena povorka</w:t>
      </w:r>
    </w:p>
    <w:p w:rsidR="00215493" w:rsidRDefault="00215493" w:rsidP="006653E6"/>
    <w:p w:rsidR="00215493" w:rsidRDefault="00215493" w:rsidP="00215493">
      <w:pPr>
        <w:ind w:firstLine="720"/>
        <w:jc w:val="both"/>
      </w:pPr>
      <w:r>
        <w:rPr>
          <w:noProof/>
        </w:rPr>
        <w:drawing>
          <wp:anchor distT="0" distB="0" distL="114300" distR="114300" simplePos="0" relativeHeight="251669504" behindDoc="0" locked="0" layoutInCell="1" allowOverlap="1">
            <wp:simplePos x="0" y="0"/>
            <wp:positionH relativeFrom="column">
              <wp:posOffset>3738245</wp:posOffset>
            </wp:positionH>
            <wp:positionV relativeFrom="paragraph">
              <wp:posOffset>227330</wp:posOffset>
            </wp:positionV>
            <wp:extent cx="2200275" cy="1518920"/>
            <wp:effectExtent l="19050" t="0" r="9525" b="0"/>
            <wp:wrapSquare wrapText="bothSides"/>
            <wp:docPr id="120" name="Picture 120" descr="Један од цветних експонат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Један од цветних експоната">
                      <a:hlinkClick r:id="rId15"/>
                    </pic:cNvPr>
                    <pic:cNvPicPr>
                      <a:picLocks noChangeAspect="1" noChangeArrowheads="1"/>
                    </pic:cNvPicPr>
                  </pic:nvPicPr>
                  <pic:blipFill>
                    <a:blip r:embed="rId16" cstate="email"/>
                    <a:srcRect/>
                    <a:stretch>
                      <a:fillRect/>
                    </a:stretch>
                  </pic:blipFill>
                  <pic:spPr bwMode="auto">
                    <a:xfrm>
                      <a:off x="0" y="0"/>
                      <a:ext cx="2200275" cy="1518920"/>
                    </a:xfrm>
                    <a:prstGeom prst="rect">
                      <a:avLst/>
                    </a:prstGeom>
                    <a:noFill/>
                    <a:ln w="9525">
                      <a:noFill/>
                      <a:miter lim="800000"/>
                      <a:headEnd/>
                      <a:tailEnd/>
                    </a:ln>
                  </pic:spPr>
                </pic:pic>
              </a:graphicData>
            </a:graphic>
          </wp:anchor>
        </w:drawing>
      </w:r>
      <w:r w:rsidR="006653E6">
        <w:t>Ovogodišnji</w:t>
      </w:r>
      <w:r w:rsidR="006653E6" w:rsidRPr="006653E6">
        <w:t xml:space="preserve"> </w:t>
      </w:r>
      <w:r w:rsidR="006653E6">
        <w:t>Karneval</w:t>
      </w:r>
      <w:r w:rsidR="006653E6" w:rsidRPr="006653E6">
        <w:t xml:space="preserve"> </w:t>
      </w:r>
      <w:r w:rsidR="006653E6">
        <w:t>cveća</w:t>
      </w:r>
      <w:r w:rsidR="006653E6" w:rsidRPr="006653E6">
        <w:t xml:space="preserve"> </w:t>
      </w:r>
      <w:r w:rsidR="006653E6">
        <w:t>u</w:t>
      </w:r>
      <w:r w:rsidR="006653E6" w:rsidRPr="006653E6">
        <w:t xml:space="preserve"> </w:t>
      </w:r>
      <w:r w:rsidR="006653E6">
        <w:t>Beloj</w:t>
      </w:r>
      <w:r w:rsidR="006653E6" w:rsidRPr="006653E6">
        <w:t xml:space="preserve"> </w:t>
      </w:r>
      <w:r w:rsidR="006653E6">
        <w:t>Crkvi</w:t>
      </w:r>
      <w:r w:rsidR="006653E6" w:rsidRPr="006653E6">
        <w:t xml:space="preserve"> </w:t>
      </w:r>
      <w:r w:rsidR="006653E6">
        <w:t>bio</w:t>
      </w:r>
      <w:r w:rsidR="006653E6" w:rsidRPr="006653E6">
        <w:t xml:space="preserve"> </w:t>
      </w:r>
      <w:r w:rsidR="006653E6">
        <w:t>je</w:t>
      </w:r>
      <w:r w:rsidR="006653E6" w:rsidRPr="006653E6">
        <w:t xml:space="preserve"> </w:t>
      </w:r>
      <w:r w:rsidR="006653E6">
        <w:t>spoj</w:t>
      </w:r>
      <w:r w:rsidR="006653E6" w:rsidRPr="006653E6">
        <w:t xml:space="preserve"> </w:t>
      </w:r>
      <w:r w:rsidR="006653E6">
        <w:t>autentičnog</w:t>
      </w:r>
      <w:r w:rsidR="006653E6" w:rsidRPr="006653E6">
        <w:t xml:space="preserve">, </w:t>
      </w:r>
      <w:r w:rsidR="006653E6">
        <w:t>tradicionalnog</w:t>
      </w:r>
      <w:r w:rsidR="006653E6" w:rsidRPr="006653E6">
        <w:t xml:space="preserve"> </w:t>
      </w:r>
      <w:r w:rsidR="006653E6">
        <w:t>i</w:t>
      </w:r>
      <w:r w:rsidR="006653E6" w:rsidRPr="006653E6">
        <w:t xml:space="preserve"> </w:t>
      </w:r>
      <w:r w:rsidR="006653E6">
        <w:t>savremenog</w:t>
      </w:r>
      <w:r w:rsidR="006653E6" w:rsidRPr="006653E6">
        <w:t xml:space="preserve">. </w:t>
      </w:r>
      <w:r w:rsidR="006653E6">
        <w:t>Završnog</w:t>
      </w:r>
      <w:r w:rsidR="006653E6" w:rsidRPr="006653E6">
        <w:t xml:space="preserve"> </w:t>
      </w:r>
      <w:r w:rsidR="006653E6">
        <w:t>dana</w:t>
      </w:r>
      <w:r w:rsidR="006653E6" w:rsidRPr="006653E6">
        <w:t xml:space="preserve"> </w:t>
      </w:r>
      <w:r w:rsidR="006653E6">
        <w:t>u</w:t>
      </w:r>
      <w:r w:rsidR="006653E6" w:rsidRPr="006653E6">
        <w:t xml:space="preserve"> </w:t>
      </w:r>
      <w:r w:rsidR="006653E6">
        <w:t>karnevalskoj</w:t>
      </w:r>
      <w:r w:rsidR="006653E6" w:rsidRPr="006653E6">
        <w:t xml:space="preserve"> </w:t>
      </w:r>
      <w:r w:rsidR="006653E6">
        <w:t>povorci</w:t>
      </w:r>
      <w:r w:rsidR="006653E6" w:rsidRPr="006653E6">
        <w:t xml:space="preserve"> </w:t>
      </w:r>
      <w:r w:rsidR="006653E6">
        <w:t>učestvovalo</w:t>
      </w:r>
      <w:r w:rsidR="006653E6" w:rsidRPr="006653E6">
        <w:t xml:space="preserve"> </w:t>
      </w:r>
      <w:r w:rsidR="006653E6">
        <w:t>je</w:t>
      </w:r>
      <w:r w:rsidR="006653E6" w:rsidRPr="006653E6">
        <w:t xml:space="preserve"> 16 </w:t>
      </w:r>
      <w:r w:rsidR="006653E6">
        <w:t>alegorijskih</w:t>
      </w:r>
      <w:r w:rsidR="006653E6" w:rsidRPr="006653E6">
        <w:t xml:space="preserve"> </w:t>
      </w:r>
      <w:r w:rsidR="006653E6">
        <w:t>kolica</w:t>
      </w:r>
      <w:r w:rsidR="006653E6" w:rsidRPr="006653E6">
        <w:t xml:space="preserve"> </w:t>
      </w:r>
      <w:r w:rsidR="006653E6">
        <w:t>i</w:t>
      </w:r>
      <w:r w:rsidR="006653E6" w:rsidRPr="006653E6">
        <w:t xml:space="preserve"> </w:t>
      </w:r>
      <w:r w:rsidR="006653E6">
        <w:t>čak</w:t>
      </w:r>
      <w:r w:rsidR="006653E6" w:rsidRPr="006653E6">
        <w:t xml:space="preserve"> </w:t>
      </w:r>
      <w:r w:rsidR="006653E6">
        <w:t>dvadeset</w:t>
      </w:r>
      <w:r w:rsidR="006653E6" w:rsidRPr="006653E6">
        <w:t xml:space="preserve"> </w:t>
      </w:r>
      <w:r w:rsidR="006653E6">
        <w:t>karnevaslkih</w:t>
      </w:r>
      <w:r w:rsidR="006653E6" w:rsidRPr="006653E6">
        <w:t xml:space="preserve"> </w:t>
      </w:r>
      <w:r w:rsidR="006653E6">
        <w:t>grupa</w:t>
      </w:r>
      <w:r w:rsidR="006653E6" w:rsidRPr="006653E6">
        <w:t xml:space="preserve">. </w:t>
      </w:r>
      <w:r w:rsidR="006653E6">
        <w:t>Za</w:t>
      </w:r>
      <w:r w:rsidR="006653E6" w:rsidRPr="006653E6">
        <w:t xml:space="preserve"> </w:t>
      </w:r>
      <w:r w:rsidR="006653E6">
        <w:t>izradu</w:t>
      </w:r>
      <w:r w:rsidR="006653E6" w:rsidRPr="006653E6">
        <w:t xml:space="preserve"> </w:t>
      </w:r>
      <w:r w:rsidR="006653E6">
        <w:t>alegorijskih</w:t>
      </w:r>
      <w:r w:rsidR="006653E6" w:rsidRPr="006653E6">
        <w:t xml:space="preserve"> </w:t>
      </w:r>
      <w:r w:rsidR="006653E6">
        <w:t>kolica</w:t>
      </w:r>
      <w:r w:rsidR="006653E6" w:rsidRPr="006653E6">
        <w:t xml:space="preserve"> </w:t>
      </w:r>
      <w:r w:rsidR="006653E6">
        <w:t>bili</w:t>
      </w:r>
      <w:r w:rsidR="006653E6" w:rsidRPr="006653E6">
        <w:t xml:space="preserve"> </w:t>
      </w:r>
      <w:r w:rsidR="006653E6">
        <w:t>su</w:t>
      </w:r>
      <w:r w:rsidR="006653E6" w:rsidRPr="006653E6">
        <w:t xml:space="preserve"> </w:t>
      </w:r>
      <w:r w:rsidR="006653E6">
        <w:t>zaduženi</w:t>
      </w:r>
      <w:r w:rsidR="006653E6" w:rsidRPr="006653E6">
        <w:t xml:space="preserve"> </w:t>
      </w:r>
      <w:r w:rsidR="006653E6">
        <w:t>umetnici</w:t>
      </w:r>
      <w:r w:rsidR="006653E6" w:rsidRPr="006653E6">
        <w:t xml:space="preserve"> </w:t>
      </w:r>
      <w:r>
        <w:t xml:space="preserve"> </w:t>
      </w:r>
      <w:r w:rsidR="006653E6">
        <w:t>iz</w:t>
      </w:r>
      <w:r w:rsidR="006653E6" w:rsidRPr="006653E6">
        <w:t> </w:t>
      </w:r>
      <w:r w:rsidR="006653E6">
        <w:t>Umetničke</w:t>
      </w:r>
      <w:r w:rsidR="006653E6" w:rsidRPr="006653E6">
        <w:t xml:space="preserve"> </w:t>
      </w:r>
      <w:r w:rsidR="006653E6">
        <w:t>akcije</w:t>
      </w:r>
      <w:r w:rsidR="006653E6" w:rsidRPr="006653E6">
        <w:t> „</w:t>
      </w:r>
      <w:r w:rsidR="006653E6">
        <w:t>Agora</w:t>
      </w:r>
      <w:r w:rsidR="006653E6" w:rsidRPr="006653E6">
        <w:t xml:space="preserve">” </w:t>
      </w:r>
      <w:r w:rsidR="006653E6">
        <w:t>i</w:t>
      </w:r>
      <w:r w:rsidR="006653E6" w:rsidRPr="006653E6">
        <w:t xml:space="preserve"> </w:t>
      </w:r>
      <w:r w:rsidR="006653E6">
        <w:t>već</w:t>
      </w:r>
      <w:r w:rsidR="006653E6" w:rsidRPr="006653E6">
        <w:t xml:space="preserve"> </w:t>
      </w:r>
      <w:r w:rsidR="006653E6">
        <w:t>poznate</w:t>
      </w:r>
      <w:r w:rsidR="006653E6" w:rsidRPr="006653E6">
        <w:t xml:space="preserve"> </w:t>
      </w:r>
      <w:r w:rsidR="006653E6">
        <w:t>radionice</w:t>
      </w:r>
      <w:r w:rsidR="006653E6" w:rsidRPr="006653E6">
        <w:t xml:space="preserve"> </w:t>
      </w:r>
      <w:r w:rsidR="006653E6">
        <w:t>Tereze</w:t>
      </w:r>
      <w:r w:rsidR="006653E6" w:rsidRPr="006653E6">
        <w:t xml:space="preserve"> </w:t>
      </w:r>
      <w:r w:rsidR="006653E6">
        <w:t>i</w:t>
      </w:r>
      <w:r w:rsidR="006653E6" w:rsidRPr="006653E6">
        <w:t xml:space="preserve"> </w:t>
      </w:r>
      <w:r w:rsidR="006653E6">
        <w:t>Zorana</w:t>
      </w:r>
      <w:r w:rsidR="006653E6" w:rsidRPr="006653E6">
        <w:t> </w:t>
      </w:r>
      <w:r w:rsidR="006653E6">
        <w:t>Stamenkovića</w:t>
      </w:r>
      <w:r w:rsidR="006653E6" w:rsidRPr="006653E6">
        <w:t xml:space="preserve"> </w:t>
      </w:r>
      <w:r w:rsidR="006653E6">
        <w:t>i</w:t>
      </w:r>
      <w:r w:rsidR="006653E6" w:rsidRPr="006653E6">
        <w:t> </w:t>
      </w:r>
      <w:r w:rsidR="006653E6">
        <w:t>Gorana</w:t>
      </w:r>
      <w:r w:rsidR="006653E6" w:rsidRPr="006653E6">
        <w:t xml:space="preserve"> </w:t>
      </w:r>
      <w:r w:rsidR="006653E6">
        <w:t>i</w:t>
      </w:r>
      <w:r w:rsidR="006653E6" w:rsidRPr="006653E6">
        <w:t xml:space="preserve"> </w:t>
      </w:r>
      <w:r w:rsidR="006653E6">
        <w:t>Danijele</w:t>
      </w:r>
      <w:r w:rsidR="006653E6" w:rsidRPr="006653E6">
        <w:t xml:space="preserve"> </w:t>
      </w:r>
      <w:r w:rsidR="006653E6">
        <w:t>Stamenković</w:t>
      </w:r>
      <w:r w:rsidR="006653E6" w:rsidRPr="006653E6">
        <w:t>. </w:t>
      </w:r>
      <w:r w:rsidR="006653E6">
        <w:t>Dragana</w:t>
      </w:r>
      <w:r w:rsidR="006653E6" w:rsidRPr="006653E6">
        <w:t xml:space="preserve"> </w:t>
      </w:r>
      <w:r w:rsidR="006653E6">
        <w:t>Branković</w:t>
      </w:r>
      <w:r w:rsidR="006653E6" w:rsidRPr="006653E6">
        <w:t xml:space="preserve"> </w:t>
      </w:r>
      <w:r w:rsidR="006653E6">
        <w:t>i</w:t>
      </w:r>
      <w:r w:rsidR="006653E6" w:rsidRPr="006653E6">
        <w:t xml:space="preserve"> </w:t>
      </w:r>
      <w:r w:rsidR="006653E6">
        <w:t>Nenad</w:t>
      </w:r>
      <w:r w:rsidR="006653E6" w:rsidRPr="006653E6">
        <w:t xml:space="preserve"> </w:t>
      </w:r>
      <w:r w:rsidR="006653E6">
        <w:t>Bračić</w:t>
      </w:r>
      <w:r w:rsidR="006653E6" w:rsidRPr="006653E6">
        <w:t xml:space="preserve"> </w:t>
      </w:r>
      <w:r w:rsidR="006653E6">
        <w:t>sa</w:t>
      </w:r>
      <w:r w:rsidR="006653E6" w:rsidRPr="006653E6">
        <w:t xml:space="preserve"> </w:t>
      </w:r>
      <w:r w:rsidR="006653E6">
        <w:t>umetnicima</w:t>
      </w:r>
      <w:r w:rsidR="006653E6" w:rsidRPr="006653E6">
        <w:t xml:space="preserve"> </w:t>
      </w:r>
      <w:r w:rsidR="006653E6">
        <w:t>iz</w:t>
      </w:r>
      <w:r w:rsidR="006653E6" w:rsidRPr="006653E6">
        <w:t xml:space="preserve"> </w:t>
      </w:r>
      <w:r w:rsidR="006653E6">
        <w:t>Argentine</w:t>
      </w:r>
      <w:r w:rsidR="006653E6" w:rsidRPr="006653E6">
        <w:t xml:space="preserve">, </w:t>
      </w:r>
      <w:r w:rsidR="006653E6">
        <w:t>Brazila</w:t>
      </w:r>
      <w:r w:rsidR="006653E6" w:rsidRPr="006653E6">
        <w:t xml:space="preserve">, </w:t>
      </w:r>
      <w:r w:rsidR="006653E6">
        <w:t>Nemačke</w:t>
      </w:r>
      <w:r w:rsidR="006653E6" w:rsidRPr="006653E6">
        <w:t xml:space="preserve">, </w:t>
      </w:r>
      <w:r w:rsidR="006653E6">
        <w:t>Crne</w:t>
      </w:r>
      <w:r w:rsidR="006653E6" w:rsidRPr="006653E6">
        <w:t xml:space="preserve"> </w:t>
      </w:r>
      <w:r w:rsidR="006653E6">
        <w:t>Gore</w:t>
      </w:r>
      <w:r w:rsidR="006653E6" w:rsidRPr="006653E6">
        <w:t xml:space="preserve"> </w:t>
      </w:r>
      <w:r w:rsidR="006653E6">
        <w:t>i</w:t>
      </w:r>
      <w:r w:rsidR="006653E6" w:rsidRPr="006653E6">
        <w:t xml:space="preserve"> </w:t>
      </w:r>
      <w:r w:rsidR="006653E6">
        <w:t>Srbije</w:t>
      </w:r>
      <w:r w:rsidR="006653E6" w:rsidRPr="006653E6">
        <w:t xml:space="preserve"> </w:t>
      </w:r>
      <w:r w:rsidR="006653E6">
        <w:t>okupljenim</w:t>
      </w:r>
      <w:r w:rsidR="006653E6" w:rsidRPr="006653E6">
        <w:t xml:space="preserve"> </w:t>
      </w:r>
      <w:r w:rsidR="006653E6">
        <w:t>oko</w:t>
      </w:r>
      <w:r w:rsidR="006653E6" w:rsidRPr="006653E6">
        <w:t xml:space="preserve"> „</w:t>
      </w:r>
      <w:r w:rsidR="006653E6">
        <w:t>Agore</w:t>
      </w:r>
      <w:r w:rsidR="006653E6" w:rsidRPr="006653E6">
        <w:t xml:space="preserve">” </w:t>
      </w:r>
      <w:r w:rsidR="006653E6">
        <w:t>po</w:t>
      </w:r>
      <w:r w:rsidR="006653E6" w:rsidRPr="006653E6">
        <w:t xml:space="preserve"> </w:t>
      </w:r>
      <w:r w:rsidR="006653E6">
        <w:t>drugi</w:t>
      </w:r>
      <w:r w:rsidR="006653E6" w:rsidRPr="006653E6">
        <w:t xml:space="preserve"> </w:t>
      </w:r>
      <w:r w:rsidR="006653E6">
        <w:t>put</w:t>
      </w:r>
      <w:r w:rsidR="006653E6" w:rsidRPr="006653E6">
        <w:t xml:space="preserve"> </w:t>
      </w:r>
      <w:r w:rsidR="006653E6">
        <w:t>su</w:t>
      </w:r>
      <w:r w:rsidR="006653E6" w:rsidRPr="006653E6">
        <w:t xml:space="preserve"> </w:t>
      </w:r>
      <w:r w:rsidR="006653E6">
        <w:t>ove</w:t>
      </w:r>
      <w:r w:rsidR="006653E6" w:rsidRPr="006653E6">
        <w:t xml:space="preserve"> </w:t>
      </w:r>
      <w:r w:rsidR="006653E6">
        <w:t>godine</w:t>
      </w:r>
      <w:r w:rsidR="006653E6" w:rsidRPr="006653E6">
        <w:t xml:space="preserve"> </w:t>
      </w:r>
      <w:r w:rsidR="006653E6">
        <w:t>radili</w:t>
      </w:r>
      <w:r w:rsidR="006653E6" w:rsidRPr="006653E6">
        <w:t xml:space="preserve"> </w:t>
      </w:r>
      <w:r w:rsidR="006653E6">
        <w:t>na</w:t>
      </w:r>
      <w:r w:rsidR="006653E6" w:rsidRPr="006653E6">
        <w:t xml:space="preserve"> </w:t>
      </w:r>
      <w:r w:rsidR="006653E6">
        <w:t>izradi</w:t>
      </w:r>
      <w:r w:rsidR="006653E6" w:rsidRPr="006653E6">
        <w:t xml:space="preserve"> </w:t>
      </w:r>
      <w:r w:rsidR="006653E6">
        <w:t>eksponata</w:t>
      </w:r>
      <w:r w:rsidR="006653E6" w:rsidRPr="006653E6">
        <w:t xml:space="preserve">. </w:t>
      </w:r>
      <w:r w:rsidR="006653E6">
        <w:t>Iz</w:t>
      </w:r>
      <w:r w:rsidR="006653E6" w:rsidRPr="006653E6">
        <w:t xml:space="preserve"> </w:t>
      </w:r>
      <w:r w:rsidR="006653E6">
        <w:t>njihove</w:t>
      </w:r>
      <w:r w:rsidR="006653E6" w:rsidRPr="006653E6">
        <w:t xml:space="preserve"> </w:t>
      </w:r>
      <w:r w:rsidR="006653E6">
        <w:t>radionice</w:t>
      </w:r>
      <w:r w:rsidR="006653E6" w:rsidRPr="006653E6">
        <w:t xml:space="preserve"> </w:t>
      </w:r>
      <w:r w:rsidR="006653E6">
        <w:t>izašle</w:t>
      </w:r>
      <w:r w:rsidR="006653E6" w:rsidRPr="006653E6">
        <w:t xml:space="preserve"> </w:t>
      </w:r>
      <w:r w:rsidR="006653E6">
        <w:t>su</w:t>
      </w:r>
      <w:r w:rsidR="006653E6" w:rsidRPr="006653E6">
        <w:t xml:space="preserve"> </w:t>
      </w:r>
      <w:r w:rsidR="006653E6">
        <w:t>dve</w:t>
      </w:r>
      <w:r w:rsidR="006653E6" w:rsidRPr="006653E6">
        <w:t xml:space="preserve"> </w:t>
      </w:r>
      <w:r w:rsidR="006653E6">
        <w:t>karnevaslke</w:t>
      </w:r>
      <w:r w:rsidR="006653E6" w:rsidRPr="006653E6">
        <w:t xml:space="preserve"> </w:t>
      </w:r>
      <w:r w:rsidR="006653E6">
        <w:t>cvetne</w:t>
      </w:r>
      <w:r w:rsidR="006653E6" w:rsidRPr="006653E6">
        <w:t xml:space="preserve"> </w:t>
      </w:r>
      <w:r w:rsidR="006653E6">
        <w:t>torte</w:t>
      </w:r>
      <w:r w:rsidR="006653E6" w:rsidRPr="006653E6">
        <w:t xml:space="preserve">, </w:t>
      </w:r>
      <w:r w:rsidR="006653E6">
        <w:t>rimejk</w:t>
      </w:r>
      <w:r w:rsidR="006653E6" w:rsidRPr="006653E6">
        <w:t xml:space="preserve"> </w:t>
      </w:r>
      <w:r w:rsidR="006653E6">
        <w:t>čuvenih</w:t>
      </w:r>
      <w:r w:rsidR="006653E6" w:rsidRPr="006653E6">
        <w:t xml:space="preserve"> </w:t>
      </w:r>
      <w:r w:rsidR="006653E6">
        <w:t>dupljajskih</w:t>
      </w:r>
      <w:r w:rsidR="006653E6" w:rsidRPr="006653E6">
        <w:t xml:space="preserve"> </w:t>
      </w:r>
      <w:r w:rsidR="006653E6">
        <w:t>kolica</w:t>
      </w:r>
      <w:r w:rsidR="006653E6" w:rsidRPr="006653E6">
        <w:t xml:space="preserve">, </w:t>
      </w:r>
      <w:r w:rsidR="006653E6">
        <w:t>top</w:t>
      </w:r>
      <w:r w:rsidR="006653E6" w:rsidRPr="006653E6">
        <w:t xml:space="preserve"> </w:t>
      </w:r>
      <w:r w:rsidR="006653E6">
        <w:t>iz</w:t>
      </w:r>
      <w:r w:rsidR="006653E6" w:rsidRPr="006653E6">
        <w:t xml:space="preserve"> </w:t>
      </w:r>
      <w:r w:rsidR="006653E6">
        <w:t>napoleonovog</w:t>
      </w:r>
      <w:r w:rsidR="006653E6" w:rsidRPr="006653E6">
        <w:t xml:space="preserve"> </w:t>
      </w:r>
      <w:r w:rsidR="006653E6">
        <w:t>doba</w:t>
      </w:r>
      <w:r w:rsidR="006653E6" w:rsidRPr="006653E6">
        <w:t xml:space="preserve">. </w:t>
      </w:r>
      <w:r w:rsidR="006653E6">
        <w:t>Ovaj</w:t>
      </w:r>
      <w:r w:rsidR="006653E6" w:rsidRPr="006653E6">
        <w:t xml:space="preserve"> </w:t>
      </w:r>
      <w:r w:rsidR="006653E6">
        <w:t>umetnički</w:t>
      </w:r>
      <w:r w:rsidR="006653E6" w:rsidRPr="006653E6">
        <w:t xml:space="preserve"> </w:t>
      </w:r>
      <w:r w:rsidR="006653E6">
        <w:t>tim</w:t>
      </w:r>
      <w:r w:rsidR="006653E6" w:rsidRPr="006653E6">
        <w:t xml:space="preserve"> </w:t>
      </w:r>
      <w:r w:rsidR="006653E6">
        <w:t>izardio</w:t>
      </w:r>
      <w:r w:rsidR="006653E6" w:rsidRPr="006653E6">
        <w:t xml:space="preserve"> </w:t>
      </w:r>
      <w:r w:rsidR="006653E6">
        <w:t>je</w:t>
      </w:r>
      <w:r w:rsidR="006653E6" w:rsidRPr="006653E6">
        <w:t xml:space="preserve"> </w:t>
      </w:r>
      <w:r w:rsidR="006653E6">
        <w:t>i</w:t>
      </w:r>
      <w:r w:rsidR="006653E6" w:rsidRPr="006653E6">
        <w:t xml:space="preserve"> </w:t>
      </w:r>
      <w:r w:rsidR="006653E6">
        <w:t>avion</w:t>
      </w:r>
      <w:r w:rsidR="006653E6" w:rsidRPr="006653E6">
        <w:t xml:space="preserve">, </w:t>
      </w:r>
      <w:r w:rsidR="006653E6">
        <w:t>rimejk</w:t>
      </w:r>
      <w:r w:rsidR="006653E6" w:rsidRPr="006653E6">
        <w:t xml:space="preserve"> </w:t>
      </w:r>
      <w:r w:rsidR="006653E6">
        <w:t>eksponata</w:t>
      </w:r>
      <w:r w:rsidR="006653E6" w:rsidRPr="006653E6">
        <w:t xml:space="preserve"> </w:t>
      </w:r>
      <w:r w:rsidR="006653E6">
        <w:t>iz</w:t>
      </w:r>
      <w:r w:rsidR="006653E6" w:rsidRPr="006653E6">
        <w:t xml:space="preserve"> 1930. </w:t>
      </w:r>
      <w:r w:rsidR="006653E6">
        <w:t>godine</w:t>
      </w:r>
      <w:r w:rsidR="006653E6" w:rsidRPr="006653E6">
        <w:t xml:space="preserve">, </w:t>
      </w:r>
      <w:r w:rsidR="006653E6">
        <w:t>za</w:t>
      </w:r>
      <w:r w:rsidR="006653E6" w:rsidRPr="006653E6">
        <w:t xml:space="preserve"> </w:t>
      </w:r>
      <w:r w:rsidR="006653E6">
        <w:t>čiju</w:t>
      </w:r>
      <w:r w:rsidR="006653E6" w:rsidRPr="006653E6">
        <w:t xml:space="preserve"> </w:t>
      </w:r>
      <w:r w:rsidR="006653E6">
        <w:t>izradu</w:t>
      </w:r>
      <w:r w:rsidR="006653E6" w:rsidRPr="006653E6">
        <w:t xml:space="preserve"> </w:t>
      </w:r>
      <w:r w:rsidR="006653E6">
        <w:t>je</w:t>
      </w:r>
      <w:r w:rsidR="006653E6" w:rsidRPr="006653E6">
        <w:t xml:space="preserve"> </w:t>
      </w:r>
      <w:r w:rsidR="006653E6">
        <w:t>napravljeno</w:t>
      </w:r>
      <w:r w:rsidR="006653E6" w:rsidRPr="006653E6">
        <w:t xml:space="preserve"> 1.500 </w:t>
      </w:r>
      <w:r w:rsidR="006653E6">
        <w:t>cvetova</w:t>
      </w:r>
      <w:r w:rsidR="006653E6" w:rsidRPr="006653E6">
        <w:t xml:space="preserve"> </w:t>
      </w:r>
      <w:r w:rsidR="006653E6">
        <w:t>od</w:t>
      </w:r>
      <w:r w:rsidR="006653E6" w:rsidRPr="006653E6">
        <w:t xml:space="preserve"> </w:t>
      </w:r>
      <w:r w:rsidR="006653E6">
        <w:t>krep</w:t>
      </w:r>
      <w:r w:rsidR="006653E6" w:rsidRPr="006653E6">
        <w:t xml:space="preserve"> </w:t>
      </w:r>
      <w:r w:rsidR="006653E6">
        <w:t>papira</w:t>
      </w:r>
      <w:r w:rsidR="006653E6" w:rsidRPr="006653E6">
        <w:t xml:space="preserve">, </w:t>
      </w:r>
      <w:r w:rsidR="006653E6">
        <w:t>kao</w:t>
      </w:r>
      <w:r w:rsidR="006653E6" w:rsidRPr="006653E6">
        <w:t xml:space="preserve"> </w:t>
      </w:r>
      <w:r w:rsidR="006653E6">
        <w:t>i</w:t>
      </w:r>
      <w:r w:rsidR="006653E6" w:rsidRPr="006653E6">
        <w:t xml:space="preserve"> </w:t>
      </w:r>
      <w:r w:rsidR="006653E6">
        <w:t>krišku</w:t>
      </w:r>
      <w:r w:rsidR="006653E6" w:rsidRPr="006653E6">
        <w:t xml:space="preserve"> </w:t>
      </w:r>
      <w:r w:rsidR="006653E6">
        <w:t>lubenice</w:t>
      </w:r>
      <w:r w:rsidR="006653E6" w:rsidRPr="006653E6">
        <w:t xml:space="preserve"> </w:t>
      </w:r>
      <w:r w:rsidR="006653E6">
        <w:t>iz</w:t>
      </w:r>
      <w:r w:rsidR="006653E6" w:rsidRPr="006653E6">
        <w:t xml:space="preserve"> </w:t>
      </w:r>
      <w:r w:rsidR="006653E6">
        <w:t>pedesetih</w:t>
      </w:r>
      <w:r w:rsidR="006653E6" w:rsidRPr="006653E6">
        <w:t xml:space="preserve"> </w:t>
      </w:r>
      <w:r w:rsidR="006653E6">
        <w:t>godine</w:t>
      </w:r>
      <w:r w:rsidR="006653E6" w:rsidRPr="006653E6">
        <w:t xml:space="preserve"> </w:t>
      </w:r>
      <w:r w:rsidR="006653E6">
        <w:t>prošlog</w:t>
      </w:r>
      <w:r w:rsidR="006653E6" w:rsidRPr="006653E6">
        <w:t xml:space="preserve"> </w:t>
      </w:r>
      <w:r w:rsidR="006653E6">
        <w:t>veka</w:t>
      </w:r>
      <w:r w:rsidR="006653E6" w:rsidRPr="006653E6">
        <w:t xml:space="preserve"> </w:t>
      </w:r>
      <w:r w:rsidR="006653E6">
        <w:t>sa</w:t>
      </w:r>
      <w:r w:rsidR="006653E6" w:rsidRPr="006653E6">
        <w:t xml:space="preserve"> </w:t>
      </w:r>
      <w:r w:rsidR="006653E6">
        <w:t>čak</w:t>
      </w:r>
      <w:r w:rsidR="006653E6" w:rsidRPr="006653E6">
        <w:t xml:space="preserve"> 3.500 </w:t>
      </w:r>
      <w:r w:rsidR="006653E6">
        <w:t>cvetova</w:t>
      </w:r>
      <w:r w:rsidR="006653E6" w:rsidRPr="006653E6">
        <w:t>.</w:t>
      </w:r>
    </w:p>
    <w:p w:rsidR="006653E6" w:rsidRPr="006653E6" w:rsidRDefault="006653E6" w:rsidP="00215493">
      <w:pPr>
        <w:ind w:firstLine="720"/>
        <w:jc w:val="both"/>
      </w:pPr>
      <w:r>
        <w:t>Učenici</w:t>
      </w:r>
      <w:r w:rsidRPr="006653E6">
        <w:t xml:space="preserve"> </w:t>
      </w:r>
      <w:r>
        <w:t>i</w:t>
      </w:r>
      <w:r w:rsidRPr="006653E6">
        <w:t xml:space="preserve"> </w:t>
      </w:r>
      <w:r>
        <w:t>profesori</w:t>
      </w:r>
      <w:r w:rsidRPr="006653E6">
        <w:t xml:space="preserve"> </w:t>
      </w:r>
      <w:r>
        <w:t>Tehničke</w:t>
      </w:r>
      <w:r w:rsidRPr="006653E6">
        <w:t xml:space="preserve"> </w:t>
      </w:r>
      <w:r>
        <w:t>škole</w:t>
      </w:r>
      <w:r w:rsidRPr="006653E6">
        <w:t xml:space="preserve"> „</w:t>
      </w:r>
      <w:r>
        <w:t>Sava</w:t>
      </w:r>
      <w:r w:rsidRPr="006653E6">
        <w:t xml:space="preserve"> </w:t>
      </w:r>
      <w:r>
        <w:t>Munćan</w:t>
      </w:r>
      <w:r w:rsidRPr="006653E6">
        <w:t xml:space="preserve">" </w:t>
      </w:r>
      <w:r>
        <w:t>predstavili</w:t>
      </w:r>
      <w:r w:rsidRPr="006653E6">
        <w:t xml:space="preserve"> </w:t>
      </w:r>
      <w:r>
        <w:t>su</w:t>
      </w:r>
      <w:r w:rsidRPr="006653E6">
        <w:t xml:space="preserve"> </w:t>
      </w:r>
      <w:r>
        <w:t>kulinarske</w:t>
      </w:r>
      <w:r w:rsidRPr="006653E6">
        <w:t xml:space="preserve"> </w:t>
      </w:r>
      <w:r>
        <w:t>sposobnosti</w:t>
      </w:r>
      <w:r w:rsidRPr="006653E6">
        <w:t xml:space="preserve"> </w:t>
      </w:r>
      <w:r>
        <w:t>i</w:t>
      </w:r>
      <w:r w:rsidRPr="006653E6">
        <w:t xml:space="preserve"> </w:t>
      </w:r>
      <w:r>
        <w:t>napravili</w:t>
      </w:r>
      <w:r w:rsidRPr="006653E6">
        <w:t xml:space="preserve"> </w:t>
      </w:r>
      <w:r>
        <w:t>cvetnu</w:t>
      </w:r>
      <w:r w:rsidRPr="006653E6">
        <w:t xml:space="preserve"> </w:t>
      </w:r>
      <w:r>
        <w:t>tortu</w:t>
      </w:r>
      <w:r w:rsidRPr="006653E6">
        <w:t xml:space="preserve"> </w:t>
      </w:r>
      <w:r>
        <w:t>od</w:t>
      </w:r>
      <w:r w:rsidRPr="006653E6">
        <w:t xml:space="preserve"> </w:t>
      </w:r>
      <w:r>
        <w:t>pravog</w:t>
      </w:r>
      <w:r w:rsidRPr="006653E6">
        <w:t xml:space="preserve"> </w:t>
      </w:r>
      <w:r>
        <w:t>cveća</w:t>
      </w:r>
      <w:r w:rsidRPr="006653E6">
        <w:t xml:space="preserve">, </w:t>
      </w:r>
      <w:r>
        <w:t>a</w:t>
      </w:r>
      <w:r w:rsidRPr="006653E6">
        <w:t xml:space="preserve"> </w:t>
      </w:r>
      <w:r>
        <w:t>belocrkvanska</w:t>
      </w:r>
      <w:r w:rsidRPr="006653E6">
        <w:t xml:space="preserve"> </w:t>
      </w:r>
      <w:r>
        <w:t>gimnazija</w:t>
      </w:r>
      <w:r w:rsidRPr="006653E6">
        <w:t xml:space="preserve"> </w:t>
      </w:r>
      <w:r>
        <w:t>i</w:t>
      </w:r>
      <w:r w:rsidRPr="006653E6">
        <w:t xml:space="preserve"> </w:t>
      </w:r>
      <w:r>
        <w:t>ekonomska</w:t>
      </w:r>
      <w:r w:rsidRPr="006653E6">
        <w:t xml:space="preserve"> </w:t>
      </w:r>
      <w:r>
        <w:t>škola</w:t>
      </w:r>
      <w:r w:rsidRPr="006653E6">
        <w:t xml:space="preserve"> </w:t>
      </w:r>
      <w:r>
        <w:t>se</w:t>
      </w:r>
      <w:r w:rsidRPr="006653E6">
        <w:t xml:space="preserve"> </w:t>
      </w:r>
      <w:r>
        <w:t>predstavila</w:t>
      </w:r>
      <w:r w:rsidRPr="006653E6">
        <w:t xml:space="preserve"> </w:t>
      </w:r>
      <w:r>
        <w:t>maketom</w:t>
      </w:r>
      <w:r w:rsidRPr="006653E6">
        <w:t xml:space="preserve"> </w:t>
      </w:r>
      <w:r>
        <w:t>rimskog</w:t>
      </w:r>
      <w:r w:rsidRPr="006653E6">
        <w:t xml:space="preserve"> </w:t>
      </w:r>
      <w:r>
        <w:t>koloseuma</w:t>
      </w:r>
      <w:r w:rsidRPr="006653E6">
        <w:t>. </w:t>
      </w:r>
      <w:r>
        <w:t>Predškolska</w:t>
      </w:r>
      <w:r w:rsidRPr="006653E6">
        <w:t xml:space="preserve"> </w:t>
      </w:r>
      <w:r>
        <w:t>ustanova</w:t>
      </w:r>
      <w:r w:rsidRPr="006653E6">
        <w:t xml:space="preserve"> „</w:t>
      </w:r>
      <w:r>
        <w:t>Anđelka</w:t>
      </w:r>
      <w:r w:rsidRPr="006653E6">
        <w:t xml:space="preserve"> </w:t>
      </w:r>
      <w:r>
        <w:t>Đurić</w:t>
      </w:r>
      <w:r w:rsidRPr="006653E6">
        <w:t>” </w:t>
      </w:r>
      <w:r>
        <w:t>i</w:t>
      </w:r>
      <w:r w:rsidRPr="006653E6">
        <w:t xml:space="preserve"> </w:t>
      </w:r>
      <w:r>
        <w:t>ovog</w:t>
      </w:r>
      <w:r w:rsidRPr="006653E6">
        <w:t xml:space="preserve"> </w:t>
      </w:r>
      <w:r>
        <w:t>puta</w:t>
      </w:r>
      <w:r w:rsidRPr="006653E6">
        <w:t> </w:t>
      </w:r>
      <w:r>
        <w:t>je</w:t>
      </w:r>
      <w:r w:rsidRPr="006653E6">
        <w:t> </w:t>
      </w:r>
      <w:r>
        <w:t>nastupila</w:t>
      </w:r>
      <w:r w:rsidRPr="006653E6">
        <w:t xml:space="preserve"> </w:t>
      </w:r>
      <w:r>
        <w:t>sa</w:t>
      </w:r>
      <w:r w:rsidRPr="006653E6">
        <w:t xml:space="preserve"> </w:t>
      </w:r>
      <w:r>
        <w:t>izuzetnim</w:t>
      </w:r>
      <w:r w:rsidRPr="006653E6">
        <w:t xml:space="preserve"> </w:t>
      </w:r>
      <w:r>
        <w:t>eksponatom</w:t>
      </w:r>
      <w:r w:rsidRPr="006653E6">
        <w:t xml:space="preserve"> „</w:t>
      </w:r>
      <w:r>
        <w:t>Štrumpf</w:t>
      </w:r>
      <w:r w:rsidRPr="006653E6">
        <w:t xml:space="preserve"> </w:t>
      </w:r>
      <w:r>
        <w:t>sela</w:t>
      </w:r>
      <w:r w:rsidRPr="006653E6">
        <w:t xml:space="preserve">”, </w:t>
      </w:r>
      <w:r>
        <w:t>a</w:t>
      </w:r>
      <w:r w:rsidRPr="006653E6">
        <w:t xml:space="preserve"> </w:t>
      </w:r>
      <w:r>
        <w:t>ekološko</w:t>
      </w:r>
      <w:r w:rsidRPr="006653E6">
        <w:t xml:space="preserve"> </w:t>
      </w:r>
      <w:r>
        <w:t>udruženje</w:t>
      </w:r>
      <w:r w:rsidRPr="006653E6">
        <w:t xml:space="preserve"> „</w:t>
      </w:r>
      <w:r>
        <w:t>Arenaria</w:t>
      </w:r>
      <w:r w:rsidRPr="006653E6">
        <w:t xml:space="preserve">” </w:t>
      </w:r>
      <w:r>
        <w:t>sa</w:t>
      </w:r>
      <w:r w:rsidRPr="006653E6">
        <w:t xml:space="preserve"> </w:t>
      </w:r>
      <w:r>
        <w:t>eko</w:t>
      </w:r>
      <w:r w:rsidRPr="006653E6">
        <w:t xml:space="preserve"> </w:t>
      </w:r>
      <w:r>
        <w:t>prikolicom</w:t>
      </w:r>
      <w:r w:rsidRPr="006653E6">
        <w:t xml:space="preserve">. </w:t>
      </w:r>
      <w:r>
        <w:t>Za</w:t>
      </w:r>
      <w:r w:rsidRPr="006653E6">
        <w:t xml:space="preserve"> </w:t>
      </w:r>
      <w:r>
        <w:t>nacionalni</w:t>
      </w:r>
      <w:r w:rsidRPr="006653E6">
        <w:t xml:space="preserve"> </w:t>
      </w:r>
      <w:r>
        <w:t>savet</w:t>
      </w:r>
      <w:r w:rsidRPr="006653E6">
        <w:t xml:space="preserve"> </w:t>
      </w:r>
      <w:r>
        <w:t>češke</w:t>
      </w:r>
      <w:r w:rsidRPr="006653E6">
        <w:t xml:space="preserve"> </w:t>
      </w:r>
      <w:r>
        <w:t>manjine</w:t>
      </w:r>
      <w:r w:rsidRPr="006653E6">
        <w:t xml:space="preserve"> </w:t>
      </w:r>
      <w:r>
        <w:t>izuzetan</w:t>
      </w:r>
      <w:r w:rsidRPr="006653E6">
        <w:t xml:space="preserve"> </w:t>
      </w:r>
      <w:r>
        <w:t>eksponat</w:t>
      </w:r>
      <w:r w:rsidRPr="006653E6">
        <w:t xml:space="preserve"> </w:t>
      </w:r>
      <w:r>
        <w:t>napravila</w:t>
      </w:r>
      <w:r w:rsidRPr="006653E6">
        <w:t xml:space="preserve"> </w:t>
      </w:r>
      <w:r>
        <w:t>je</w:t>
      </w:r>
      <w:r w:rsidRPr="006653E6">
        <w:t xml:space="preserve"> </w:t>
      </w:r>
      <w:r>
        <w:t>akademski</w:t>
      </w:r>
      <w:r w:rsidRPr="006653E6">
        <w:t xml:space="preserve"> </w:t>
      </w:r>
      <w:r>
        <w:t>slikar</w:t>
      </w:r>
      <w:r w:rsidRPr="006653E6">
        <w:t xml:space="preserve"> </w:t>
      </w:r>
      <w:r>
        <w:t>Tereza</w:t>
      </w:r>
      <w:r w:rsidRPr="006653E6">
        <w:t xml:space="preserve"> </w:t>
      </w:r>
      <w:r>
        <w:t>Stamenković</w:t>
      </w:r>
      <w:r w:rsidRPr="006653E6">
        <w:t xml:space="preserve"> </w:t>
      </w:r>
      <w:r>
        <w:t>sa</w:t>
      </w:r>
      <w:r w:rsidRPr="006653E6">
        <w:t xml:space="preserve"> </w:t>
      </w:r>
      <w:r>
        <w:t>suprugom</w:t>
      </w:r>
      <w:r w:rsidRPr="006653E6">
        <w:t xml:space="preserve"> </w:t>
      </w:r>
      <w:r>
        <w:t>Zoranom</w:t>
      </w:r>
      <w:r w:rsidRPr="006653E6">
        <w:t xml:space="preserve">. </w:t>
      </w:r>
      <w:r>
        <w:t>Eksponate</w:t>
      </w:r>
      <w:r w:rsidRPr="006653E6">
        <w:t xml:space="preserve"> </w:t>
      </w:r>
      <w:r>
        <w:t>sa</w:t>
      </w:r>
      <w:r w:rsidRPr="006653E6">
        <w:t xml:space="preserve"> </w:t>
      </w:r>
      <w:r>
        <w:t>temom</w:t>
      </w:r>
      <w:r w:rsidRPr="006653E6">
        <w:t xml:space="preserve"> </w:t>
      </w:r>
      <w:r>
        <w:t>letnjikovca</w:t>
      </w:r>
      <w:r w:rsidRPr="006653E6">
        <w:t xml:space="preserve"> </w:t>
      </w:r>
      <w:r>
        <w:t>i</w:t>
      </w:r>
      <w:r w:rsidRPr="006653E6">
        <w:t xml:space="preserve"> </w:t>
      </w:r>
      <w:r>
        <w:t>prestola</w:t>
      </w:r>
      <w:r w:rsidRPr="006653E6">
        <w:t xml:space="preserve"> </w:t>
      </w:r>
      <w:r>
        <w:t>uradili</w:t>
      </w:r>
      <w:r w:rsidRPr="006653E6">
        <w:t xml:space="preserve"> </w:t>
      </w:r>
      <w:r>
        <w:t>su</w:t>
      </w:r>
      <w:r w:rsidRPr="006653E6">
        <w:t xml:space="preserve"> </w:t>
      </w:r>
      <w:r>
        <w:t>Goran</w:t>
      </w:r>
      <w:r w:rsidRPr="006653E6">
        <w:t xml:space="preserve"> </w:t>
      </w:r>
      <w:r>
        <w:t>i</w:t>
      </w:r>
      <w:r w:rsidRPr="006653E6">
        <w:t xml:space="preserve"> </w:t>
      </w:r>
      <w:r>
        <w:t>Danijela</w:t>
      </w:r>
      <w:r w:rsidRPr="006653E6">
        <w:t xml:space="preserve"> </w:t>
      </w:r>
      <w:r>
        <w:t>Stamenković</w:t>
      </w:r>
      <w:r w:rsidRPr="006653E6">
        <w:t xml:space="preserve"> </w:t>
      </w:r>
      <w:r>
        <w:t>na</w:t>
      </w:r>
      <w:r w:rsidRPr="006653E6">
        <w:t xml:space="preserve"> </w:t>
      </w:r>
      <w:r>
        <w:t>letnjikovcu</w:t>
      </w:r>
      <w:r w:rsidRPr="006653E6">
        <w:t xml:space="preserve"> </w:t>
      </w:r>
      <w:r>
        <w:t>su</w:t>
      </w:r>
      <w:r w:rsidRPr="006653E6">
        <w:t xml:space="preserve"> </w:t>
      </w:r>
      <w:r>
        <w:t>bili</w:t>
      </w:r>
      <w:r w:rsidRPr="006653E6">
        <w:t xml:space="preserve"> </w:t>
      </w:r>
      <w:r>
        <w:t>najlepši</w:t>
      </w:r>
      <w:r w:rsidRPr="006653E6">
        <w:t xml:space="preserve"> </w:t>
      </w:r>
      <w:r>
        <w:t>mališani</w:t>
      </w:r>
      <w:r w:rsidRPr="006653E6">
        <w:t xml:space="preserve"> </w:t>
      </w:r>
      <w:r>
        <w:t>Andrea</w:t>
      </w:r>
      <w:r w:rsidRPr="006653E6">
        <w:t xml:space="preserve"> </w:t>
      </w:r>
      <w:r>
        <w:t>Vlajić</w:t>
      </w:r>
      <w:r w:rsidRPr="006653E6">
        <w:t xml:space="preserve"> </w:t>
      </w:r>
      <w:r>
        <w:t>i</w:t>
      </w:r>
      <w:r w:rsidRPr="006653E6">
        <w:t xml:space="preserve"> </w:t>
      </w:r>
      <w:r>
        <w:t>Lazar</w:t>
      </w:r>
      <w:r w:rsidRPr="006653E6">
        <w:t xml:space="preserve"> </w:t>
      </w:r>
      <w:r>
        <w:t>Marković</w:t>
      </w:r>
      <w:r w:rsidRPr="006653E6">
        <w:t xml:space="preserve">, </w:t>
      </w:r>
      <w:r>
        <w:t>a</w:t>
      </w:r>
      <w:r w:rsidRPr="006653E6">
        <w:t xml:space="preserve"> </w:t>
      </w:r>
      <w:r>
        <w:t>na</w:t>
      </w:r>
      <w:r w:rsidRPr="006653E6">
        <w:t xml:space="preserve"> </w:t>
      </w:r>
      <w:r>
        <w:t>prestolu</w:t>
      </w:r>
      <w:r w:rsidRPr="006653E6">
        <w:t xml:space="preserve"> </w:t>
      </w:r>
      <w:r>
        <w:t>mis</w:t>
      </w:r>
      <w:r w:rsidRPr="006653E6">
        <w:t xml:space="preserve"> </w:t>
      </w:r>
      <w:r>
        <w:t>Karnevala</w:t>
      </w:r>
      <w:r w:rsidRPr="006653E6">
        <w:t xml:space="preserve"> </w:t>
      </w:r>
      <w:r>
        <w:t>cveća</w:t>
      </w:r>
      <w:r w:rsidRPr="006653E6">
        <w:t xml:space="preserve">, </w:t>
      </w:r>
      <w:r>
        <w:t>Belocrkvanka</w:t>
      </w:r>
      <w:r w:rsidRPr="006653E6">
        <w:t xml:space="preserve"> </w:t>
      </w:r>
      <w:r>
        <w:t>Ivana</w:t>
      </w:r>
      <w:r w:rsidRPr="006653E6">
        <w:t xml:space="preserve"> </w:t>
      </w:r>
      <w:r>
        <w:t>Dinov</w:t>
      </w:r>
      <w:r w:rsidRPr="006653E6">
        <w:t xml:space="preserve"> </w:t>
      </w:r>
      <w:r>
        <w:t>sa</w:t>
      </w:r>
      <w:r w:rsidRPr="006653E6">
        <w:t xml:space="preserve"> </w:t>
      </w:r>
      <w:r>
        <w:t>pratiljama</w:t>
      </w:r>
      <w:r w:rsidRPr="006653E6">
        <w:t>.</w:t>
      </w:r>
      <w:r w:rsidR="00215493">
        <w:t xml:space="preserve"> </w:t>
      </w:r>
      <w:r>
        <w:t>Karnevalske</w:t>
      </w:r>
      <w:r w:rsidRPr="006653E6">
        <w:t xml:space="preserve"> </w:t>
      </w:r>
      <w:r>
        <w:t>grupe</w:t>
      </w:r>
      <w:r w:rsidRPr="006653E6">
        <w:t xml:space="preserve"> </w:t>
      </w:r>
      <w:r>
        <w:t>su</w:t>
      </w:r>
      <w:r w:rsidRPr="006653E6">
        <w:t xml:space="preserve"> </w:t>
      </w:r>
      <w:r>
        <w:t>bile</w:t>
      </w:r>
      <w:r w:rsidRPr="006653E6">
        <w:t xml:space="preserve"> </w:t>
      </w:r>
      <w:r>
        <w:t>zadužene</w:t>
      </w:r>
      <w:r w:rsidRPr="006653E6">
        <w:t xml:space="preserve"> </w:t>
      </w:r>
      <w:r>
        <w:t>za</w:t>
      </w:r>
      <w:r w:rsidRPr="006653E6">
        <w:t xml:space="preserve"> </w:t>
      </w:r>
      <w:r>
        <w:t>dobro</w:t>
      </w:r>
      <w:r w:rsidRPr="006653E6">
        <w:t xml:space="preserve"> </w:t>
      </w:r>
      <w:r>
        <w:t>raspoloženje</w:t>
      </w:r>
      <w:r w:rsidRPr="006653E6">
        <w:t xml:space="preserve">. </w:t>
      </w:r>
      <w:r>
        <w:t>Pored</w:t>
      </w:r>
      <w:r w:rsidRPr="006653E6">
        <w:t xml:space="preserve"> </w:t>
      </w:r>
      <w:r>
        <w:t>učenika</w:t>
      </w:r>
      <w:r w:rsidRPr="006653E6">
        <w:t xml:space="preserve"> </w:t>
      </w:r>
      <w:r>
        <w:t>belocrkvanskih</w:t>
      </w:r>
      <w:r w:rsidRPr="006653E6">
        <w:t xml:space="preserve"> </w:t>
      </w:r>
      <w:r>
        <w:t>osnovnih</w:t>
      </w:r>
      <w:r w:rsidRPr="006653E6">
        <w:t xml:space="preserve"> </w:t>
      </w:r>
      <w:r>
        <w:t>i</w:t>
      </w:r>
      <w:r w:rsidRPr="006653E6">
        <w:t xml:space="preserve"> </w:t>
      </w:r>
      <w:r>
        <w:t>srednjih</w:t>
      </w:r>
      <w:r w:rsidRPr="006653E6">
        <w:t xml:space="preserve"> </w:t>
      </w:r>
      <w:r>
        <w:t>škola</w:t>
      </w:r>
      <w:r w:rsidRPr="006653E6">
        <w:t xml:space="preserve">, </w:t>
      </w:r>
      <w:r>
        <w:t>učestovale</w:t>
      </w:r>
      <w:r w:rsidRPr="006653E6">
        <w:t xml:space="preserve"> </w:t>
      </w:r>
      <w:r>
        <w:t>su</w:t>
      </w:r>
      <w:r w:rsidRPr="006653E6">
        <w:t xml:space="preserve"> </w:t>
      </w:r>
      <w:r>
        <w:t>devojčice</w:t>
      </w:r>
      <w:r w:rsidRPr="006653E6">
        <w:t xml:space="preserve"> </w:t>
      </w:r>
      <w:r>
        <w:t>iz</w:t>
      </w:r>
      <w:r w:rsidRPr="006653E6">
        <w:t xml:space="preserve"> </w:t>
      </w:r>
      <w:r>
        <w:t>plesnog</w:t>
      </w:r>
      <w:r w:rsidRPr="006653E6">
        <w:t xml:space="preserve"> </w:t>
      </w:r>
      <w:r>
        <w:t>studija</w:t>
      </w:r>
      <w:r w:rsidRPr="006653E6">
        <w:t xml:space="preserve"> „</w:t>
      </w:r>
      <w:r>
        <w:t>Olja</w:t>
      </w:r>
      <w:r w:rsidRPr="006653E6">
        <w:t xml:space="preserve">”, </w:t>
      </w:r>
      <w:r>
        <w:t>mlađa</w:t>
      </w:r>
      <w:r w:rsidRPr="006653E6">
        <w:t xml:space="preserve"> </w:t>
      </w:r>
      <w:r>
        <w:t>grupa</w:t>
      </w:r>
      <w:r w:rsidRPr="006653E6">
        <w:t xml:space="preserve"> </w:t>
      </w:r>
      <w:r>
        <w:t>KUD</w:t>
      </w:r>
      <w:r w:rsidRPr="006653E6">
        <w:t>  „</w:t>
      </w:r>
      <w:r>
        <w:t>Vukomir</w:t>
      </w:r>
      <w:r w:rsidRPr="006653E6">
        <w:t xml:space="preserve"> </w:t>
      </w:r>
      <w:r>
        <w:t>Vidić</w:t>
      </w:r>
      <w:r w:rsidR="00215493">
        <w:t>-</w:t>
      </w:r>
      <w:r>
        <w:t>Uča</w:t>
      </w:r>
      <w:r w:rsidRPr="006653E6">
        <w:t xml:space="preserve">”  </w:t>
      </w:r>
      <w:r>
        <w:t>iz</w:t>
      </w:r>
      <w:r w:rsidRPr="006653E6">
        <w:t xml:space="preserve"> </w:t>
      </w:r>
      <w:r>
        <w:t>Kusića</w:t>
      </w:r>
      <w:r w:rsidRPr="006653E6">
        <w:t xml:space="preserve"> </w:t>
      </w:r>
      <w:r>
        <w:t>i</w:t>
      </w:r>
      <w:r w:rsidRPr="006653E6">
        <w:t xml:space="preserve"> </w:t>
      </w:r>
      <w:r w:rsidR="00215493">
        <w:t>gos</w:t>
      </w:r>
      <w:r>
        <w:t>ti</w:t>
      </w:r>
      <w:r w:rsidRPr="006653E6">
        <w:t xml:space="preserve"> </w:t>
      </w:r>
      <w:r>
        <w:t>iz</w:t>
      </w:r>
      <w:r w:rsidRPr="006653E6">
        <w:t>  </w:t>
      </w:r>
      <w:r>
        <w:t>Rakovice</w:t>
      </w:r>
      <w:r w:rsidRPr="006653E6">
        <w:t>, </w:t>
      </w:r>
      <w:r>
        <w:t>Kragujevca</w:t>
      </w:r>
      <w:r w:rsidRPr="006653E6">
        <w:t xml:space="preserve">, </w:t>
      </w:r>
      <w:r>
        <w:t>Vojlovice</w:t>
      </w:r>
      <w:r w:rsidRPr="006653E6">
        <w:t> </w:t>
      </w:r>
      <w:r>
        <w:t>i</w:t>
      </w:r>
      <w:r w:rsidRPr="006653E6">
        <w:t> </w:t>
      </w:r>
      <w:r>
        <w:t>Bačkog</w:t>
      </w:r>
      <w:r w:rsidRPr="006653E6">
        <w:t> </w:t>
      </w:r>
      <w:r>
        <w:t>Petrovaca</w:t>
      </w:r>
      <w:r w:rsidRPr="006653E6">
        <w:t>.</w:t>
      </w:r>
    </w:p>
    <w:p w:rsidR="002B079B" w:rsidRDefault="002B079B" w:rsidP="002B079B">
      <w:pPr>
        <w:jc w:val="both"/>
      </w:pPr>
    </w:p>
    <w:p w:rsidR="00F030B9" w:rsidRPr="00F030B9" w:rsidRDefault="00F030B9" w:rsidP="00F030B9">
      <w:pPr>
        <w:jc w:val="center"/>
        <w:rPr>
          <w:b/>
          <w:color w:val="0000CC"/>
          <w:sz w:val="28"/>
        </w:rPr>
      </w:pPr>
      <w:r w:rsidRPr="00F030B9">
        <w:rPr>
          <w:b/>
          <w:color w:val="0000CC"/>
          <w:sz w:val="28"/>
        </w:rPr>
        <w:t>Projekat "Papergirl" kao poklon Kikinđanima</w:t>
      </w:r>
    </w:p>
    <w:p w:rsidR="00F030B9" w:rsidRDefault="00F030B9" w:rsidP="00F030B9"/>
    <w:p w:rsidR="00F030B9" w:rsidRDefault="00F030B9" w:rsidP="00F030B9">
      <w:pPr>
        <w:ind w:firstLine="720"/>
        <w:jc w:val="both"/>
      </w:pPr>
      <w:r w:rsidRPr="00E22C99">
        <w:t>Tokom proteklog vikenda, u organizaciji Kikindske inicijative mladih (KIM), realizovani su zanimljivi sadržaji u okviru projekta "Papergirl", koji je segment šire akcije pod nazivom "Kikindsko omladinsko leto 2014".</w:t>
      </w:r>
      <w:r>
        <w:t xml:space="preserve"> </w:t>
      </w:r>
      <w:r w:rsidRPr="00E22C99">
        <w:t xml:space="preserve">Na kikindskom izletištu Staro jezero održana je izložba prispelih radova, a potom su volonteri KIM-a, krstareći biciklima po centralnim ulicama grada, </w:t>
      </w:r>
      <w:r w:rsidRPr="00E22C99">
        <w:lastRenderedPageBreak/>
        <w:t>sugrađanima poklonili te radove.</w:t>
      </w:r>
      <w:r>
        <w:t xml:space="preserve"> </w:t>
      </w:r>
      <w:r w:rsidRPr="00E22C99">
        <w:t>Na izložbi su se mogle videti zanimljive kreacija Kikinđana i Kikinđanki, koji su tokom prethodne dve nedelje dostavili radove - crteže, grafike, kolaže, pesme, priče.</w:t>
      </w:r>
      <w:r>
        <w:t xml:space="preserve"> </w:t>
      </w:r>
      <w:r w:rsidRPr="00E22C99">
        <w:t>Takođe, posetioci izložbe na Starom jezeru mogli su i da uživaju u improvizovanoj galeriji na otvorenom.</w:t>
      </w:r>
      <w:r>
        <w:t xml:space="preserve"> </w:t>
      </w:r>
      <w:r w:rsidRPr="00E22C99">
        <w:t>Po rečima Jelene Ciganović , koordinatorke projekta "Papergirl", očigledna je zainteresovanost sugrađana da dostave svoje radove i tako poklone umetnost neznancima, jer je odziv ove godine bio znatno veći nego prošle, a kvalitet radova je izuzetan.</w:t>
      </w:r>
      <w:r>
        <w:t xml:space="preserve"> </w:t>
      </w:r>
      <w:r w:rsidRPr="00E22C99">
        <w:t>"Jedan od ciljeva izložbe bio je i da umetnost izmesti sa uobičajenih lokacija, a pokazalo se da je Staro jezero odlična alternativa. Sam čin distribucije umetničkog materijala građanima zapravo je povezao umetnost i publiku, ne ostavljajući je izolovanu, van dodira sa onima kojima je namenjena", naglasila je Jelena Ciganović.</w:t>
      </w:r>
    </w:p>
    <w:p w:rsidR="00F030B9" w:rsidRPr="00E22C99" w:rsidRDefault="00F030B9" w:rsidP="00F030B9">
      <w:pPr>
        <w:ind w:firstLine="720"/>
        <w:jc w:val="both"/>
      </w:pPr>
      <w:r w:rsidRPr="00E22C99">
        <w:t>Izvršna direktorka KIM-a, Dragana Dukić, rekla je da ova organizacija prepoznala potrebu za novim i drugačijim kulturnim sadržajima, te je u saradnji sa Kulturnim centrom i Opštinom Kikinda, rešila da realizuje program "Kikindsko omladinsko leto 2014".</w:t>
      </w:r>
      <w:r>
        <w:t xml:space="preserve"> </w:t>
      </w:r>
      <w:r w:rsidRPr="00E22C99">
        <w:t>Pored izložbe "Papergirl", planirane su i ritmer radionice za mlađe i starije uzraste, kao i mesec disk džokeja i bendova, u čijim nastupima će Kikinđani moći da uživaju tokom jula, u dvorištu Kulturnog centra.</w:t>
      </w:r>
    </w:p>
    <w:p w:rsidR="007E36C7" w:rsidRDefault="007E36C7" w:rsidP="00F030B9"/>
    <w:p w:rsidR="006653E6" w:rsidRPr="00215493" w:rsidRDefault="006653E6" w:rsidP="00215493">
      <w:pPr>
        <w:jc w:val="center"/>
        <w:rPr>
          <w:b/>
          <w:color w:val="0000CC"/>
          <w:sz w:val="28"/>
        </w:rPr>
      </w:pPr>
      <w:r w:rsidRPr="00215493">
        <w:rPr>
          <w:b/>
          <w:color w:val="0000CC"/>
          <w:sz w:val="28"/>
        </w:rPr>
        <w:t>Dolaze mladi pisci iz Lihtenštajna</w:t>
      </w:r>
    </w:p>
    <w:p w:rsidR="00215493" w:rsidRDefault="00215493" w:rsidP="00215493">
      <w:pPr>
        <w:ind w:firstLine="720"/>
      </w:pPr>
    </w:p>
    <w:p w:rsidR="00215493" w:rsidRDefault="00215493" w:rsidP="00215493">
      <w:pPr>
        <w:ind w:firstLine="720"/>
        <w:jc w:val="both"/>
      </w:pPr>
      <w:r>
        <w:rPr>
          <w:noProof/>
        </w:rPr>
        <w:drawing>
          <wp:anchor distT="0" distB="0" distL="114300" distR="114300" simplePos="0" relativeHeight="251670528" behindDoc="0" locked="0" layoutInCell="1" allowOverlap="1">
            <wp:simplePos x="0" y="0"/>
            <wp:positionH relativeFrom="column">
              <wp:posOffset>3898900</wp:posOffset>
            </wp:positionH>
            <wp:positionV relativeFrom="paragraph">
              <wp:posOffset>260985</wp:posOffset>
            </wp:positionV>
            <wp:extent cx="2058670" cy="1419225"/>
            <wp:effectExtent l="19050" t="0" r="0" b="0"/>
            <wp:wrapSquare wrapText="bothSides"/>
            <wp:docPr id="163" name="Picture 163" descr="Почасни гост Јовица Аћин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Почасни гост Јовица Аћин  ">
                      <a:hlinkClick r:id="rId17"/>
                    </pic:cNvPr>
                    <pic:cNvPicPr>
                      <a:picLocks noChangeAspect="1" noChangeArrowheads="1"/>
                    </pic:cNvPicPr>
                  </pic:nvPicPr>
                  <pic:blipFill>
                    <a:blip r:embed="rId18" cstate="email"/>
                    <a:srcRect/>
                    <a:stretch>
                      <a:fillRect/>
                    </a:stretch>
                  </pic:blipFill>
                  <pic:spPr bwMode="auto">
                    <a:xfrm>
                      <a:off x="0" y="0"/>
                      <a:ext cx="2058670" cy="1419225"/>
                    </a:xfrm>
                    <a:prstGeom prst="rect">
                      <a:avLst/>
                    </a:prstGeom>
                    <a:noFill/>
                    <a:ln w="9525">
                      <a:noFill/>
                      <a:miter lim="800000"/>
                      <a:headEnd/>
                      <a:tailEnd/>
                    </a:ln>
                  </pic:spPr>
                </pic:pic>
              </a:graphicData>
            </a:graphic>
          </wp:anchor>
        </w:drawing>
      </w:r>
      <w:r w:rsidR="006653E6">
        <w:t>Deveti</w:t>
      </w:r>
      <w:r w:rsidR="006653E6" w:rsidRPr="006653E6">
        <w:t xml:space="preserve"> </w:t>
      </w:r>
      <w:r w:rsidR="006653E6">
        <w:t>Festival</w:t>
      </w:r>
      <w:r w:rsidR="006653E6" w:rsidRPr="006653E6">
        <w:t xml:space="preserve"> </w:t>
      </w:r>
      <w:r w:rsidR="006653E6">
        <w:t>kratke</w:t>
      </w:r>
      <w:r w:rsidR="006653E6" w:rsidRPr="006653E6">
        <w:t xml:space="preserve"> </w:t>
      </w:r>
      <w:r w:rsidR="006653E6">
        <w:t>priče</w:t>
      </w:r>
      <w:r w:rsidR="006653E6" w:rsidRPr="006653E6">
        <w:t xml:space="preserve"> “</w:t>
      </w:r>
      <w:r w:rsidR="006653E6">
        <w:t>Kikinda</w:t>
      </w:r>
      <w:r w:rsidR="006653E6" w:rsidRPr="006653E6">
        <w:t xml:space="preserve"> </w:t>
      </w:r>
      <w:r w:rsidR="006653E6">
        <w:t>šort</w:t>
      </w:r>
      <w:r w:rsidR="006653E6" w:rsidRPr="006653E6">
        <w:t xml:space="preserve"> </w:t>
      </w:r>
      <w:r w:rsidR="006653E6">
        <w:t>održaće</w:t>
      </w:r>
      <w:r w:rsidR="006653E6" w:rsidRPr="006653E6">
        <w:t xml:space="preserve"> </w:t>
      </w:r>
      <w:r w:rsidR="006653E6">
        <w:t>se</w:t>
      </w:r>
      <w:r w:rsidR="006653E6" w:rsidRPr="006653E6">
        <w:t xml:space="preserve"> </w:t>
      </w:r>
      <w:r w:rsidR="006653E6">
        <w:t>od</w:t>
      </w:r>
      <w:r w:rsidR="006653E6" w:rsidRPr="006653E6">
        <w:t xml:space="preserve"> 2. </w:t>
      </w:r>
      <w:r w:rsidR="006653E6">
        <w:t>do</w:t>
      </w:r>
      <w:r w:rsidR="006653E6" w:rsidRPr="006653E6">
        <w:t xml:space="preserve"> 5. </w:t>
      </w:r>
      <w:r w:rsidR="006653E6">
        <w:t>jula</w:t>
      </w:r>
      <w:r w:rsidR="006653E6" w:rsidRPr="006653E6">
        <w:t xml:space="preserve"> </w:t>
      </w:r>
      <w:r w:rsidR="006653E6">
        <w:t>u</w:t>
      </w:r>
      <w:r w:rsidR="006653E6" w:rsidRPr="006653E6">
        <w:t xml:space="preserve"> </w:t>
      </w:r>
      <w:r w:rsidR="006653E6">
        <w:t>pet</w:t>
      </w:r>
      <w:r w:rsidR="006653E6" w:rsidRPr="006653E6">
        <w:t xml:space="preserve"> </w:t>
      </w:r>
      <w:r w:rsidR="006653E6">
        <w:t>gradova</w:t>
      </w:r>
      <w:r w:rsidR="006653E6" w:rsidRPr="006653E6">
        <w:t xml:space="preserve"> </w:t>
      </w:r>
      <w:r w:rsidR="006653E6">
        <w:t>i</w:t>
      </w:r>
      <w:r w:rsidR="006653E6" w:rsidRPr="006653E6">
        <w:t xml:space="preserve"> </w:t>
      </w:r>
      <w:r w:rsidR="006653E6">
        <w:t>tri</w:t>
      </w:r>
      <w:r w:rsidR="006653E6" w:rsidRPr="006653E6">
        <w:t xml:space="preserve"> </w:t>
      </w:r>
      <w:r w:rsidR="006653E6">
        <w:t>države</w:t>
      </w:r>
      <w:r w:rsidR="006653E6" w:rsidRPr="006653E6">
        <w:t xml:space="preserve">. </w:t>
      </w:r>
      <w:r w:rsidR="006653E6">
        <w:t>Dvadesetoro</w:t>
      </w:r>
      <w:r w:rsidR="006653E6" w:rsidRPr="006653E6">
        <w:t xml:space="preserve"> </w:t>
      </w:r>
      <w:r w:rsidR="006653E6">
        <w:t>pisaca</w:t>
      </w:r>
      <w:r w:rsidR="006653E6" w:rsidRPr="006653E6">
        <w:t xml:space="preserve"> </w:t>
      </w:r>
      <w:r w:rsidR="006653E6">
        <w:t>kratkih</w:t>
      </w:r>
      <w:r w:rsidR="006653E6" w:rsidRPr="006653E6">
        <w:t xml:space="preserve"> </w:t>
      </w:r>
      <w:r w:rsidR="006653E6">
        <w:t>priča</w:t>
      </w:r>
      <w:r w:rsidR="006653E6" w:rsidRPr="006653E6">
        <w:t xml:space="preserve"> </w:t>
      </w:r>
      <w:r w:rsidR="006653E6">
        <w:t>iz</w:t>
      </w:r>
      <w:r w:rsidR="006653E6" w:rsidRPr="006653E6">
        <w:t xml:space="preserve"> </w:t>
      </w:r>
      <w:r w:rsidR="006653E6">
        <w:t>četrnaest</w:t>
      </w:r>
      <w:r w:rsidR="006653E6" w:rsidRPr="006653E6">
        <w:t xml:space="preserve"> </w:t>
      </w:r>
      <w:r w:rsidR="006653E6">
        <w:t>zemalja</w:t>
      </w:r>
      <w:r w:rsidR="006653E6" w:rsidRPr="006653E6">
        <w:t xml:space="preserve"> 2. </w:t>
      </w:r>
      <w:r w:rsidR="006653E6">
        <w:t>i</w:t>
      </w:r>
      <w:r w:rsidR="006653E6" w:rsidRPr="006653E6">
        <w:t xml:space="preserve"> 3. </w:t>
      </w:r>
      <w:r w:rsidR="006653E6">
        <w:t>jula</w:t>
      </w:r>
      <w:r w:rsidR="006653E6" w:rsidRPr="006653E6">
        <w:t xml:space="preserve"> </w:t>
      </w:r>
      <w:r w:rsidR="006653E6">
        <w:t>će</w:t>
      </w:r>
      <w:r w:rsidR="006653E6" w:rsidRPr="006653E6">
        <w:t xml:space="preserve"> </w:t>
      </w:r>
      <w:r w:rsidR="006653E6">
        <w:t>se</w:t>
      </w:r>
      <w:r w:rsidR="006653E6" w:rsidRPr="006653E6">
        <w:t xml:space="preserve"> </w:t>
      </w:r>
      <w:r w:rsidR="006653E6">
        <w:t>čitati</w:t>
      </w:r>
      <w:r w:rsidR="006653E6" w:rsidRPr="006653E6">
        <w:t xml:space="preserve"> </w:t>
      </w:r>
      <w:r w:rsidR="006653E6">
        <w:t>u</w:t>
      </w:r>
      <w:r w:rsidR="006653E6" w:rsidRPr="006653E6">
        <w:t xml:space="preserve"> </w:t>
      </w:r>
      <w:r w:rsidR="006653E6">
        <w:t>Kikindi</w:t>
      </w:r>
      <w:r w:rsidR="006653E6" w:rsidRPr="006653E6">
        <w:t xml:space="preserve">, </w:t>
      </w:r>
      <w:r>
        <w:t xml:space="preserve"> </w:t>
      </w:r>
      <w:r w:rsidR="006653E6" w:rsidRPr="006653E6">
        <w:t xml:space="preserve">4. </w:t>
      </w:r>
      <w:r w:rsidR="006653E6">
        <w:t>jula</w:t>
      </w:r>
      <w:r w:rsidR="006653E6" w:rsidRPr="006653E6">
        <w:t xml:space="preserve"> </w:t>
      </w:r>
      <w:r w:rsidR="006653E6">
        <w:t>autori</w:t>
      </w:r>
      <w:r w:rsidR="006653E6" w:rsidRPr="006653E6">
        <w:t xml:space="preserve"> </w:t>
      </w:r>
      <w:r w:rsidR="006653E6">
        <w:t>se</w:t>
      </w:r>
      <w:r w:rsidR="006653E6" w:rsidRPr="006653E6">
        <w:t xml:space="preserve"> </w:t>
      </w:r>
      <w:r w:rsidR="006653E6">
        <w:t>dele</w:t>
      </w:r>
      <w:r w:rsidR="006653E6" w:rsidRPr="006653E6">
        <w:t xml:space="preserve"> </w:t>
      </w:r>
      <w:r w:rsidR="006653E6">
        <w:t>u</w:t>
      </w:r>
      <w:r w:rsidR="006653E6" w:rsidRPr="006653E6">
        <w:t xml:space="preserve"> </w:t>
      </w:r>
      <w:r w:rsidR="006653E6">
        <w:t>tri</w:t>
      </w:r>
      <w:r w:rsidR="006653E6" w:rsidRPr="006653E6">
        <w:t xml:space="preserve"> </w:t>
      </w:r>
      <w:r w:rsidR="006653E6">
        <w:t>grupe</w:t>
      </w:r>
      <w:r w:rsidR="006653E6" w:rsidRPr="006653E6">
        <w:t xml:space="preserve"> </w:t>
      </w:r>
      <w:r w:rsidR="006653E6">
        <w:t>i</w:t>
      </w:r>
      <w:r w:rsidR="006653E6" w:rsidRPr="006653E6">
        <w:t xml:space="preserve"> </w:t>
      </w:r>
      <w:r w:rsidR="006653E6">
        <w:t>odlaze</w:t>
      </w:r>
      <w:r w:rsidR="006653E6" w:rsidRPr="006653E6">
        <w:t xml:space="preserve"> </w:t>
      </w:r>
      <w:r w:rsidR="006653E6">
        <w:t>u</w:t>
      </w:r>
      <w:r w:rsidR="006653E6" w:rsidRPr="006653E6">
        <w:t xml:space="preserve"> </w:t>
      </w:r>
      <w:r w:rsidR="006653E6">
        <w:t>Segedin</w:t>
      </w:r>
      <w:r w:rsidR="006653E6" w:rsidRPr="006653E6">
        <w:t xml:space="preserve">, </w:t>
      </w:r>
      <w:r w:rsidR="006653E6">
        <w:t>Temišvar</w:t>
      </w:r>
      <w:r w:rsidR="006653E6" w:rsidRPr="006653E6">
        <w:t xml:space="preserve"> </w:t>
      </w:r>
      <w:r w:rsidR="006653E6">
        <w:t>ili</w:t>
      </w:r>
      <w:r w:rsidR="006653E6" w:rsidRPr="006653E6">
        <w:t xml:space="preserve"> </w:t>
      </w:r>
      <w:r w:rsidR="006653E6">
        <w:t>Zrenjanin</w:t>
      </w:r>
      <w:r w:rsidR="006653E6" w:rsidRPr="006653E6">
        <w:t xml:space="preserve">, </w:t>
      </w:r>
      <w:r w:rsidR="006653E6">
        <w:t>da</w:t>
      </w:r>
      <w:r w:rsidR="006653E6" w:rsidRPr="006653E6">
        <w:t xml:space="preserve"> </w:t>
      </w:r>
      <w:r w:rsidR="006653E6">
        <w:t>bi</w:t>
      </w:r>
      <w:r w:rsidR="006653E6" w:rsidRPr="006653E6">
        <w:t xml:space="preserve"> </w:t>
      </w:r>
      <w:r w:rsidR="006653E6">
        <w:t>se</w:t>
      </w:r>
      <w:r w:rsidR="006653E6" w:rsidRPr="006653E6">
        <w:t xml:space="preserve"> 5. </w:t>
      </w:r>
      <w:r w:rsidR="006653E6">
        <w:t>jula</w:t>
      </w:r>
      <w:r w:rsidR="006653E6" w:rsidRPr="006653E6">
        <w:t xml:space="preserve"> </w:t>
      </w:r>
      <w:r w:rsidR="006653E6">
        <w:t>svi</w:t>
      </w:r>
      <w:r w:rsidR="006653E6" w:rsidRPr="006653E6">
        <w:t xml:space="preserve"> </w:t>
      </w:r>
      <w:r w:rsidR="006653E6">
        <w:t>ponovo</w:t>
      </w:r>
      <w:r w:rsidR="006653E6" w:rsidRPr="006653E6">
        <w:t xml:space="preserve"> </w:t>
      </w:r>
      <w:r w:rsidR="006653E6">
        <w:t>okupili</w:t>
      </w:r>
      <w:r w:rsidR="006653E6" w:rsidRPr="006653E6">
        <w:t xml:space="preserve"> </w:t>
      </w:r>
      <w:r w:rsidR="006653E6">
        <w:t>na</w:t>
      </w:r>
      <w:r w:rsidR="006653E6" w:rsidRPr="006653E6">
        <w:t xml:space="preserve"> </w:t>
      </w:r>
      <w:r w:rsidR="006653E6">
        <w:t>zavrsnom</w:t>
      </w:r>
      <w:r w:rsidR="006653E6" w:rsidRPr="006653E6">
        <w:t xml:space="preserve"> </w:t>
      </w:r>
      <w:r w:rsidR="006653E6">
        <w:t>čitanju</w:t>
      </w:r>
      <w:r w:rsidR="006653E6" w:rsidRPr="006653E6">
        <w:t xml:space="preserve"> </w:t>
      </w:r>
      <w:r w:rsidR="006653E6">
        <w:t>u</w:t>
      </w:r>
      <w:r w:rsidR="006653E6" w:rsidRPr="006653E6">
        <w:t xml:space="preserve"> </w:t>
      </w:r>
      <w:r w:rsidR="006653E6">
        <w:t>Beogradu</w:t>
      </w:r>
      <w:r w:rsidR="006653E6" w:rsidRPr="006653E6">
        <w:t xml:space="preserve">. </w:t>
      </w:r>
      <w:r w:rsidR="006653E6">
        <w:t>Ovogodišnji</w:t>
      </w:r>
      <w:r w:rsidR="006653E6" w:rsidRPr="006653E6">
        <w:t xml:space="preserve"> </w:t>
      </w:r>
      <w:r w:rsidR="006653E6">
        <w:t>slogan</w:t>
      </w:r>
      <w:r w:rsidR="006653E6" w:rsidRPr="006653E6">
        <w:t xml:space="preserve"> </w:t>
      </w:r>
      <w:r w:rsidR="006653E6">
        <w:t>glasi</w:t>
      </w:r>
      <w:r w:rsidR="006653E6" w:rsidRPr="006653E6">
        <w:t xml:space="preserve"> „</w:t>
      </w:r>
      <w:r w:rsidR="006653E6">
        <w:t>Kikinda</w:t>
      </w:r>
      <w:r w:rsidR="006653E6" w:rsidRPr="006653E6">
        <w:t xml:space="preserve">, </w:t>
      </w:r>
      <w:r w:rsidR="006653E6">
        <w:t>sori</w:t>
      </w:r>
      <w:r w:rsidR="006653E6" w:rsidRPr="006653E6">
        <w:t>”.</w:t>
      </w:r>
      <w:r>
        <w:t xml:space="preserve"> </w:t>
      </w:r>
      <w:r w:rsidR="006653E6">
        <w:t>Organizatori</w:t>
      </w:r>
      <w:r w:rsidR="006653E6" w:rsidRPr="006653E6">
        <w:t xml:space="preserve"> </w:t>
      </w:r>
      <w:r w:rsidR="006653E6">
        <w:t>su</w:t>
      </w:r>
      <w:r w:rsidR="006653E6" w:rsidRPr="006653E6">
        <w:t xml:space="preserve"> </w:t>
      </w:r>
      <w:r w:rsidR="006653E6">
        <w:t>već</w:t>
      </w:r>
      <w:r w:rsidR="006653E6" w:rsidRPr="006653E6">
        <w:t xml:space="preserve"> </w:t>
      </w:r>
      <w:r w:rsidR="006653E6">
        <w:t>dugo</w:t>
      </w:r>
      <w:r w:rsidR="006653E6" w:rsidRPr="006653E6">
        <w:t xml:space="preserve"> </w:t>
      </w:r>
      <w:r w:rsidR="006653E6">
        <w:t>razmišljali</w:t>
      </w:r>
      <w:r w:rsidR="006653E6" w:rsidRPr="006653E6">
        <w:t xml:space="preserve"> </w:t>
      </w:r>
      <w:r w:rsidR="006653E6">
        <w:t>da</w:t>
      </w:r>
      <w:r w:rsidR="006653E6" w:rsidRPr="006653E6">
        <w:t xml:space="preserve"> </w:t>
      </w:r>
      <w:r w:rsidR="006653E6">
        <w:t>u</w:t>
      </w:r>
      <w:r w:rsidR="006653E6" w:rsidRPr="006653E6">
        <w:t xml:space="preserve"> </w:t>
      </w:r>
      <w:r w:rsidR="006653E6">
        <w:t>projekat</w:t>
      </w:r>
      <w:r w:rsidR="006653E6" w:rsidRPr="006653E6">
        <w:t xml:space="preserve"> </w:t>
      </w:r>
      <w:r w:rsidR="006653E6">
        <w:t>uključe</w:t>
      </w:r>
      <w:r w:rsidR="006653E6" w:rsidRPr="006653E6">
        <w:t xml:space="preserve"> </w:t>
      </w:r>
      <w:r w:rsidR="006653E6">
        <w:t>još</w:t>
      </w:r>
      <w:r w:rsidR="006653E6" w:rsidRPr="006653E6">
        <w:t xml:space="preserve"> </w:t>
      </w:r>
      <w:r w:rsidR="006653E6">
        <w:t>Segedin</w:t>
      </w:r>
      <w:r w:rsidR="006653E6" w:rsidRPr="006653E6">
        <w:t xml:space="preserve">, </w:t>
      </w:r>
      <w:r w:rsidR="006653E6">
        <w:t>Zrenjanin</w:t>
      </w:r>
      <w:r w:rsidR="006653E6" w:rsidRPr="006653E6">
        <w:t xml:space="preserve"> </w:t>
      </w:r>
      <w:r w:rsidR="006653E6">
        <w:t>i</w:t>
      </w:r>
      <w:r w:rsidR="006653E6" w:rsidRPr="006653E6">
        <w:t xml:space="preserve"> </w:t>
      </w:r>
      <w:r w:rsidR="006653E6">
        <w:t>Temišvar</w:t>
      </w:r>
      <w:r w:rsidR="006653E6" w:rsidRPr="006653E6">
        <w:t xml:space="preserve">. </w:t>
      </w:r>
      <w:r w:rsidR="006653E6">
        <w:t>Ova</w:t>
      </w:r>
      <w:r w:rsidR="006653E6" w:rsidRPr="006653E6">
        <w:t xml:space="preserve"> </w:t>
      </w:r>
      <w:r w:rsidR="006653E6">
        <w:t>mesta</w:t>
      </w:r>
      <w:r w:rsidR="006653E6" w:rsidRPr="006653E6">
        <w:t xml:space="preserve">, </w:t>
      </w:r>
      <w:r w:rsidR="006653E6">
        <w:t>kažu</w:t>
      </w:r>
      <w:r w:rsidR="006653E6" w:rsidRPr="006653E6">
        <w:t xml:space="preserve">, </w:t>
      </w:r>
      <w:r w:rsidR="006653E6">
        <w:t>nekad</w:t>
      </w:r>
      <w:r w:rsidR="006653E6" w:rsidRPr="006653E6">
        <w:t xml:space="preserve"> </w:t>
      </w:r>
      <w:r w:rsidR="006653E6">
        <w:t>su</w:t>
      </w:r>
      <w:r w:rsidR="006653E6" w:rsidRPr="006653E6">
        <w:t xml:space="preserve"> </w:t>
      </w:r>
      <w:r w:rsidR="006653E6">
        <w:t>bila</w:t>
      </w:r>
      <w:r w:rsidR="006653E6" w:rsidRPr="006653E6">
        <w:t xml:space="preserve"> </w:t>
      </w:r>
      <w:r w:rsidR="006653E6">
        <w:t>vrlo</w:t>
      </w:r>
      <w:r w:rsidR="006653E6" w:rsidRPr="006653E6">
        <w:t xml:space="preserve"> </w:t>
      </w:r>
      <w:r w:rsidR="006653E6">
        <w:t>tesno</w:t>
      </w:r>
      <w:r w:rsidR="006653E6" w:rsidRPr="006653E6">
        <w:t xml:space="preserve"> </w:t>
      </w:r>
      <w:r w:rsidR="006653E6">
        <w:t>povezana</w:t>
      </w:r>
      <w:r w:rsidR="006653E6" w:rsidRPr="006653E6">
        <w:t xml:space="preserve"> </w:t>
      </w:r>
      <w:r w:rsidR="006653E6">
        <w:t>i</w:t>
      </w:r>
      <w:r w:rsidR="006653E6" w:rsidRPr="006653E6">
        <w:t xml:space="preserve"> </w:t>
      </w:r>
      <w:r w:rsidR="006653E6">
        <w:t>činili</w:t>
      </w:r>
      <w:r w:rsidR="006653E6" w:rsidRPr="006653E6">
        <w:t xml:space="preserve"> </w:t>
      </w:r>
      <w:r w:rsidR="006653E6">
        <w:t>su</w:t>
      </w:r>
      <w:r w:rsidR="006653E6" w:rsidRPr="006653E6">
        <w:t xml:space="preserve"> </w:t>
      </w:r>
      <w:r w:rsidR="006653E6">
        <w:t>jednu</w:t>
      </w:r>
      <w:r w:rsidR="006653E6" w:rsidRPr="006653E6">
        <w:t xml:space="preserve"> </w:t>
      </w:r>
      <w:r w:rsidR="006653E6">
        <w:t>ekonomsko</w:t>
      </w:r>
      <w:r w:rsidR="006653E6" w:rsidRPr="006653E6">
        <w:t>-</w:t>
      </w:r>
      <w:r w:rsidR="006653E6">
        <w:t>geografsku</w:t>
      </w:r>
      <w:r w:rsidR="006653E6" w:rsidRPr="006653E6">
        <w:t xml:space="preserve"> </w:t>
      </w:r>
      <w:r w:rsidR="006653E6">
        <w:t>celinu</w:t>
      </w:r>
      <w:r w:rsidR="006653E6" w:rsidRPr="006653E6">
        <w:t xml:space="preserve">. </w:t>
      </w:r>
      <w:r w:rsidR="006653E6">
        <w:t>Čak</w:t>
      </w:r>
      <w:r w:rsidR="006653E6" w:rsidRPr="006653E6">
        <w:t xml:space="preserve"> </w:t>
      </w:r>
      <w:r w:rsidR="006653E6">
        <w:t>je</w:t>
      </w:r>
      <w:r w:rsidR="006653E6" w:rsidRPr="006653E6">
        <w:t xml:space="preserve"> </w:t>
      </w:r>
      <w:r w:rsidR="006653E6">
        <w:t>u</w:t>
      </w:r>
      <w:r w:rsidR="006653E6" w:rsidRPr="006653E6">
        <w:t xml:space="preserve"> </w:t>
      </w:r>
      <w:r w:rsidR="006653E6">
        <w:t>nekadašnjoj</w:t>
      </w:r>
      <w:r w:rsidR="006653E6" w:rsidRPr="006653E6">
        <w:t xml:space="preserve"> </w:t>
      </w:r>
      <w:r w:rsidR="006653E6">
        <w:t>Austrougarskoj</w:t>
      </w:r>
      <w:r w:rsidR="006653E6" w:rsidRPr="006653E6">
        <w:t xml:space="preserve"> </w:t>
      </w:r>
      <w:r w:rsidR="006653E6">
        <w:t>postojao</w:t>
      </w:r>
      <w:r w:rsidR="006653E6" w:rsidRPr="006653E6">
        <w:t xml:space="preserve"> </w:t>
      </w:r>
      <w:r w:rsidR="006653E6">
        <w:t>izraz</w:t>
      </w:r>
      <w:r w:rsidR="006653E6" w:rsidRPr="006653E6">
        <w:t xml:space="preserve"> „</w:t>
      </w:r>
      <w:r w:rsidR="006653E6">
        <w:t>Banatski</w:t>
      </w:r>
      <w:r w:rsidR="006653E6" w:rsidRPr="006653E6">
        <w:t xml:space="preserve"> </w:t>
      </w:r>
      <w:r w:rsidR="006653E6">
        <w:t>trougao</w:t>
      </w:r>
      <w:r w:rsidR="006653E6" w:rsidRPr="006653E6">
        <w:t xml:space="preserve">”, </w:t>
      </w:r>
      <w:r w:rsidR="006653E6">
        <w:t>pošto</w:t>
      </w:r>
      <w:r w:rsidR="006653E6" w:rsidRPr="006653E6">
        <w:t xml:space="preserve"> </w:t>
      </w:r>
      <w:r w:rsidR="006653E6">
        <w:t>ti</w:t>
      </w:r>
      <w:r w:rsidR="006653E6" w:rsidRPr="006653E6">
        <w:t xml:space="preserve"> </w:t>
      </w:r>
      <w:r w:rsidR="006653E6">
        <w:t>gradovi</w:t>
      </w:r>
      <w:r w:rsidR="006653E6" w:rsidRPr="006653E6">
        <w:t xml:space="preserve"> </w:t>
      </w:r>
      <w:r w:rsidR="006653E6">
        <w:t>čine</w:t>
      </w:r>
      <w:r w:rsidR="006653E6" w:rsidRPr="006653E6">
        <w:t xml:space="preserve"> </w:t>
      </w:r>
      <w:r w:rsidR="006653E6">
        <w:t>gotovo</w:t>
      </w:r>
      <w:r w:rsidR="006653E6" w:rsidRPr="006653E6">
        <w:t xml:space="preserve"> </w:t>
      </w:r>
      <w:r w:rsidR="006653E6">
        <w:t>idelani</w:t>
      </w:r>
      <w:r w:rsidR="006653E6" w:rsidRPr="006653E6">
        <w:t xml:space="preserve"> </w:t>
      </w:r>
      <w:r w:rsidR="006653E6">
        <w:t>ravnokraki</w:t>
      </w:r>
      <w:r w:rsidR="006653E6" w:rsidRPr="006653E6">
        <w:t xml:space="preserve"> </w:t>
      </w:r>
      <w:r w:rsidR="006653E6">
        <w:t>trougao</w:t>
      </w:r>
      <w:r w:rsidR="006653E6" w:rsidRPr="006653E6">
        <w:t xml:space="preserve"> </w:t>
      </w:r>
      <w:r w:rsidR="006653E6">
        <w:t>u</w:t>
      </w:r>
      <w:r w:rsidR="006653E6" w:rsidRPr="006653E6">
        <w:t xml:space="preserve"> </w:t>
      </w:r>
      <w:r w:rsidR="006653E6">
        <w:t>cijem</w:t>
      </w:r>
      <w:r w:rsidR="006653E6" w:rsidRPr="006653E6">
        <w:t xml:space="preserve"> </w:t>
      </w:r>
      <w:r w:rsidR="006653E6">
        <w:t>se</w:t>
      </w:r>
      <w:r w:rsidR="006653E6" w:rsidRPr="006653E6">
        <w:t xml:space="preserve"> </w:t>
      </w:r>
      <w:r w:rsidR="006653E6">
        <w:t>centru</w:t>
      </w:r>
      <w:r w:rsidR="006653E6" w:rsidRPr="006653E6">
        <w:t xml:space="preserve"> </w:t>
      </w:r>
      <w:r w:rsidR="006653E6">
        <w:t>nalazi</w:t>
      </w:r>
      <w:r w:rsidR="006653E6" w:rsidRPr="006653E6">
        <w:t xml:space="preserve"> </w:t>
      </w:r>
      <w:r w:rsidR="006653E6">
        <w:t>Kikinda</w:t>
      </w:r>
      <w:r w:rsidR="006653E6" w:rsidRPr="006653E6">
        <w:t xml:space="preserve">. </w:t>
      </w:r>
      <w:r w:rsidR="006653E6">
        <w:t>Nastankom</w:t>
      </w:r>
      <w:r w:rsidR="006653E6" w:rsidRPr="006653E6">
        <w:t xml:space="preserve"> </w:t>
      </w:r>
      <w:r w:rsidR="006653E6">
        <w:t>granica</w:t>
      </w:r>
      <w:r w:rsidR="006653E6" w:rsidRPr="006653E6">
        <w:t xml:space="preserve">, </w:t>
      </w:r>
      <w:r w:rsidR="006653E6">
        <w:t>te</w:t>
      </w:r>
      <w:r w:rsidR="006653E6" w:rsidRPr="006653E6">
        <w:t xml:space="preserve"> </w:t>
      </w:r>
      <w:r w:rsidR="006653E6">
        <w:t>veze</w:t>
      </w:r>
      <w:r w:rsidR="006653E6" w:rsidRPr="006653E6">
        <w:t xml:space="preserve"> </w:t>
      </w:r>
      <w:r w:rsidR="006653E6">
        <w:t>su</w:t>
      </w:r>
      <w:r w:rsidR="006653E6" w:rsidRPr="006653E6">
        <w:t xml:space="preserve"> </w:t>
      </w:r>
      <w:r w:rsidR="006653E6">
        <w:t>prekinute</w:t>
      </w:r>
      <w:r w:rsidR="006653E6" w:rsidRPr="006653E6">
        <w:t xml:space="preserve">. </w:t>
      </w:r>
      <w:r w:rsidR="006653E6">
        <w:t>Zemlja</w:t>
      </w:r>
      <w:r w:rsidR="006653E6" w:rsidRPr="006653E6">
        <w:t xml:space="preserve"> – </w:t>
      </w:r>
      <w:r w:rsidR="006653E6">
        <w:t>počasni</w:t>
      </w:r>
      <w:r w:rsidR="006653E6" w:rsidRPr="006653E6">
        <w:t xml:space="preserve"> </w:t>
      </w:r>
      <w:r w:rsidR="006653E6">
        <w:t>gost</w:t>
      </w:r>
      <w:r w:rsidR="006653E6" w:rsidRPr="006653E6">
        <w:t xml:space="preserve"> </w:t>
      </w:r>
      <w:r w:rsidR="006653E6">
        <w:t>ove</w:t>
      </w:r>
      <w:r w:rsidR="006653E6" w:rsidRPr="006653E6">
        <w:t xml:space="preserve"> </w:t>
      </w:r>
      <w:r w:rsidR="006653E6">
        <w:t>godine</w:t>
      </w:r>
      <w:r w:rsidR="006653E6" w:rsidRPr="006653E6">
        <w:t xml:space="preserve"> </w:t>
      </w:r>
      <w:r w:rsidR="006653E6">
        <w:t>je</w:t>
      </w:r>
      <w:r w:rsidR="006653E6" w:rsidRPr="006653E6">
        <w:t xml:space="preserve"> </w:t>
      </w:r>
      <w:r w:rsidR="006653E6">
        <w:t>Lihtenštajn</w:t>
      </w:r>
      <w:r w:rsidR="006653E6" w:rsidRPr="006653E6">
        <w:t xml:space="preserve">. </w:t>
      </w:r>
      <w:r w:rsidR="006653E6">
        <w:t>Troje</w:t>
      </w:r>
      <w:r w:rsidR="006653E6" w:rsidRPr="006653E6">
        <w:t xml:space="preserve"> </w:t>
      </w:r>
      <w:r w:rsidR="006653E6">
        <w:t>mladih</w:t>
      </w:r>
      <w:r w:rsidR="006653E6" w:rsidRPr="006653E6">
        <w:t xml:space="preserve"> </w:t>
      </w:r>
      <w:r w:rsidR="006653E6">
        <w:t>autora</w:t>
      </w:r>
      <w:r w:rsidR="006653E6" w:rsidRPr="006653E6">
        <w:t xml:space="preserve">, </w:t>
      </w:r>
      <w:r w:rsidR="006653E6">
        <w:t>uz</w:t>
      </w:r>
      <w:r w:rsidR="006653E6" w:rsidRPr="006653E6">
        <w:t xml:space="preserve"> </w:t>
      </w:r>
      <w:r w:rsidR="006653E6">
        <w:t>podršku</w:t>
      </w:r>
      <w:r w:rsidR="006653E6" w:rsidRPr="006653E6">
        <w:t xml:space="preserve"> </w:t>
      </w:r>
      <w:r w:rsidR="006653E6">
        <w:t>Fondacije</w:t>
      </w:r>
      <w:r w:rsidR="006653E6" w:rsidRPr="006653E6">
        <w:t xml:space="preserve"> </w:t>
      </w:r>
      <w:r w:rsidR="006653E6">
        <w:t>kulture</w:t>
      </w:r>
      <w:r w:rsidR="006653E6" w:rsidRPr="006653E6">
        <w:t xml:space="preserve"> </w:t>
      </w:r>
      <w:r w:rsidR="006653E6">
        <w:t>Lihtenštajna</w:t>
      </w:r>
      <w:r w:rsidR="006653E6" w:rsidRPr="006653E6">
        <w:t xml:space="preserve"> </w:t>
      </w:r>
      <w:r w:rsidR="006653E6">
        <w:t>promovisaće</w:t>
      </w:r>
      <w:r w:rsidR="006653E6" w:rsidRPr="006653E6">
        <w:t xml:space="preserve"> </w:t>
      </w:r>
      <w:r w:rsidR="006653E6">
        <w:t>nama</w:t>
      </w:r>
      <w:r w:rsidR="006653E6" w:rsidRPr="006653E6">
        <w:t xml:space="preserve"> </w:t>
      </w:r>
      <w:r w:rsidR="006653E6">
        <w:t>nedovoljno</w:t>
      </w:r>
      <w:r w:rsidR="006653E6" w:rsidRPr="006653E6">
        <w:t xml:space="preserve"> </w:t>
      </w:r>
      <w:r w:rsidR="006653E6">
        <w:t>poznatu</w:t>
      </w:r>
      <w:r w:rsidR="006653E6" w:rsidRPr="006653E6">
        <w:t xml:space="preserve"> </w:t>
      </w:r>
      <w:r w:rsidR="006653E6">
        <w:t>književnost</w:t>
      </w:r>
      <w:r w:rsidR="006653E6" w:rsidRPr="006653E6">
        <w:t xml:space="preserve"> </w:t>
      </w:r>
      <w:r w:rsidR="006653E6">
        <w:t>svoje</w:t>
      </w:r>
      <w:r w:rsidR="006653E6" w:rsidRPr="006653E6">
        <w:t xml:space="preserve"> </w:t>
      </w:r>
      <w:r w:rsidR="006653E6">
        <w:t>zemlje</w:t>
      </w:r>
      <w:r w:rsidR="006653E6" w:rsidRPr="006653E6">
        <w:t>.</w:t>
      </w:r>
    </w:p>
    <w:p w:rsidR="00F2342E" w:rsidRDefault="006653E6" w:rsidP="00215493">
      <w:pPr>
        <w:ind w:firstLine="720"/>
        <w:jc w:val="both"/>
      </w:pPr>
      <w:r>
        <w:t>Na</w:t>
      </w:r>
      <w:r w:rsidRPr="006653E6">
        <w:t xml:space="preserve"> </w:t>
      </w:r>
      <w:r>
        <w:t>devetom</w:t>
      </w:r>
      <w:r w:rsidRPr="006653E6">
        <w:t xml:space="preserve"> </w:t>
      </w:r>
      <w:r>
        <w:t>Festivalu</w:t>
      </w:r>
      <w:r w:rsidRPr="006653E6">
        <w:t xml:space="preserve"> </w:t>
      </w:r>
      <w:r>
        <w:t>gostuju</w:t>
      </w:r>
      <w:r w:rsidRPr="006653E6">
        <w:t xml:space="preserve"> </w:t>
      </w:r>
      <w:r>
        <w:t>autori</w:t>
      </w:r>
      <w:r w:rsidRPr="006653E6">
        <w:t xml:space="preserve"> </w:t>
      </w:r>
      <w:r>
        <w:t>iz</w:t>
      </w:r>
      <w:r w:rsidRPr="006653E6">
        <w:t xml:space="preserve"> </w:t>
      </w:r>
      <w:r>
        <w:t>Albanije</w:t>
      </w:r>
      <w:r w:rsidRPr="006653E6">
        <w:t xml:space="preserve"> - </w:t>
      </w:r>
      <w:r>
        <w:t>Eljan</w:t>
      </w:r>
      <w:r w:rsidRPr="006653E6">
        <w:t xml:space="preserve"> </w:t>
      </w:r>
      <w:r>
        <w:t>Tanini</w:t>
      </w:r>
      <w:r w:rsidRPr="006653E6">
        <w:t xml:space="preserve">, </w:t>
      </w:r>
      <w:r>
        <w:t>Bosne</w:t>
      </w:r>
      <w:r w:rsidRPr="006653E6">
        <w:t xml:space="preserve"> </w:t>
      </w:r>
      <w:r>
        <w:t>i</w:t>
      </w:r>
      <w:r w:rsidRPr="006653E6">
        <w:t xml:space="preserve"> </w:t>
      </w:r>
      <w:r>
        <w:t>Hercegovine</w:t>
      </w:r>
      <w:r w:rsidRPr="006653E6">
        <w:t xml:space="preserve"> - </w:t>
      </w:r>
      <w:r>
        <w:t>Faruk</w:t>
      </w:r>
      <w:r w:rsidRPr="006653E6">
        <w:t xml:space="preserve"> </w:t>
      </w:r>
      <w:r>
        <w:t>Sehić</w:t>
      </w:r>
      <w:r w:rsidRPr="006653E6">
        <w:t xml:space="preserve">, </w:t>
      </w:r>
      <w:r>
        <w:t>Crne</w:t>
      </w:r>
      <w:r w:rsidRPr="006653E6">
        <w:t xml:space="preserve"> </w:t>
      </w:r>
      <w:r>
        <w:t>Gore</w:t>
      </w:r>
      <w:r w:rsidRPr="006653E6">
        <w:t xml:space="preserve"> - </w:t>
      </w:r>
      <w:r>
        <w:t>Ilija</w:t>
      </w:r>
      <w:r w:rsidRPr="006653E6">
        <w:t xml:space="preserve"> </w:t>
      </w:r>
      <w:r>
        <w:t>Durović</w:t>
      </w:r>
      <w:r w:rsidRPr="006653E6">
        <w:t xml:space="preserve">, </w:t>
      </w:r>
      <w:r>
        <w:t>Hrvatske</w:t>
      </w:r>
      <w:r w:rsidRPr="006653E6">
        <w:t xml:space="preserve"> - </w:t>
      </w:r>
      <w:r>
        <w:t>Robert</w:t>
      </w:r>
      <w:r w:rsidRPr="006653E6">
        <w:t xml:space="preserve"> </w:t>
      </w:r>
      <w:r>
        <w:t>Perišić</w:t>
      </w:r>
      <w:r w:rsidRPr="006653E6">
        <w:t xml:space="preserve">, </w:t>
      </w:r>
      <w:r>
        <w:t>Kipra</w:t>
      </w:r>
      <w:r w:rsidRPr="006653E6">
        <w:t xml:space="preserve"> - </w:t>
      </w:r>
      <w:r>
        <w:t>Maria</w:t>
      </w:r>
      <w:r w:rsidRPr="006653E6">
        <w:t xml:space="preserve"> </w:t>
      </w:r>
      <w:r>
        <w:t>Joanu</w:t>
      </w:r>
      <w:r w:rsidRPr="006653E6">
        <w:t xml:space="preserve">, </w:t>
      </w:r>
      <w:r>
        <w:t>Lihtenštajna</w:t>
      </w:r>
      <w:r w:rsidRPr="006653E6">
        <w:t xml:space="preserve"> - </w:t>
      </w:r>
      <w:r>
        <w:t>Ana</w:t>
      </w:r>
      <w:r w:rsidRPr="006653E6">
        <w:t xml:space="preserve"> </w:t>
      </w:r>
      <w:r>
        <w:t>Ospelt</w:t>
      </w:r>
      <w:r w:rsidRPr="006653E6">
        <w:t xml:space="preserve">, </w:t>
      </w:r>
      <w:r>
        <w:t>Daniel</w:t>
      </w:r>
      <w:r w:rsidRPr="006653E6">
        <w:t xml:space="preserve"> </w:t>
      </w:r>
      <w:r>
        <w:t>Batliner</w:t>
      </w:r>
      <w:r w:rsidRPr="006653E6">
        <w:t xml:space="preserve"> </w:t>
      </w:r>
      <w:r>
        <w:t>i</w:t>
      </w:r>
      <w:r w:rsidRPr="006653E6">
        <w:t xml:space="preserve"> </w:t>
      </w:r>
      <w:r>
        <w:t>Patrik</w:t>
      </w:r>
      <w:r w:rsidRPr="006653E6">
        <w:t xml:space="preserve"> </w:t>
      </w:r>
      <w:r>
        <w:t>Kaufman</w:t>
      </w:r>
      <w:r w:rsidRPr="006653E6">
        <w:t xml:space="preserve">, </w:t>
      </w:r>
      <w:r>
        <w:t>Mađarske</w:t>
      </w:r>
      <w:r w:rsidRPr="006653E6">
        <w:t xml:space="preserve"> - </w:t>
      </w:r>
      <w:r>
        <w:t>Man</w:t>
      </w:r>
      <w:r w:rsidRPr="006653E6">
        <w:t xml:space="preserve"> </w:t>
      </w:r>
      <w:r>
        <w:t>Varheđi</w:t>
      </w:r>
      <w:r w:rsidRPr="006653E6">
        <w:t xml:space="preserve"> </w:t>
      </w:r>
      <w:r>
        <w:t>Reka</w:t>
      </w:r>
      <w:r w:rsidRPr="006653E6">
        <w:t xml:space="preserve">, </w:t>
      </w:r>
      <w:r>
        <w:t>Makedonije</w:t>
      </w:r>
      <w:r w:rsidRPr="006653E6">
        <w:t xml:space="preserve"> - </w:t>
      </w:r>
      <w:r>
        <w:t>Dragan</w:t>
      </w:r>
      <w:r w:rsidRPr="006653E6">
        <w:t xml:space="preserve"> </w:t>
      </w:r>
      <w:r>
        <w:t>Georgijevski</w:t>
      </w:r>
      <w:r w:rsidRPr="006653E6">
        <w:t xml:space="preserve">, </w:t>
      </w:r>
      <w:r>
        <w:t>Poljske</w:t>
      </w:r>
      <w:r w:rsidRPr="006653E6">
        <w:t xml:space="preserve"> - </w:t>
      </w:r>
      <w:r>
        <w:t>Zjemovit</w:t>
      </w:r>
      <w:r w:rsidRPr="006653E6">
        <w:t xml:space="preserve"> </w:t>
      </w:r>
      <w:r>
        <w:t>Ščerek</w:t>
      </w:r>
      <w:r w:rsidRPr="006653E6">
        <w:t xml:space="preserve">, </w:t>
      </w:r>
      <w:r>
        <w:t>Portugala</w:t>
      </w:r>
      <w:r w:rsidRPr="006653E6">
        <w:t xml:space="preserve"> - </w:t>
      </w:r>
      <w:r>
        <w:t>Zou</w:t>
      </w:r>
      <w:r w:rsidRPr="006653E6">
        <w:t xml:space="preserve"> </w:t>
      </w:r>
      <w:r>
        <w:t>Tordo</w:t>
      </w:r>
      <w:r w:rsidRPr="006653E6">
        <w:t xml:space="preserve">, </w:t>
      </w:r>
      <w:r>
        <w:t>Rumunije</w:t>
      </w:r>
      <w:r w:rsidRPr="006653E6">
        <w:t xml:space="preserve"> - </w:t>
      </w:r>
      <w:r>
        <w:t>Dan</w:t>
      </w:r>
      <w:r w:rsidRPr="006653E6">
        <w:t xml:space="preserve"> </w:t>
      </w:r>
      <w:r>
        <w:t>Koman</w:t>
      </w:r>
      <w:r w:rsidRPr="006653E6">
        <w:t xml:space="preserve">, </w:t>
      </w:r>
      <w:r>
        <w:t>Slovenije</w:t>
      </w:r>
      <w:r w:rsidRPr="006653E6">
        <w:t xml:space="preserve"> </w:t>
      </w:r>
      <w:r>
        <w:t>Dijana</w:t>
      </w:r>
      <w:r w:rsidRPr="006653E6">
        <w:t xml:space="preserve"> </w:t>
      </w:r>
      <w:r>
        <w:t>Matković</w:t>
      </w:r>
      <w:r w:rsidRPr="006653E6">
        <w:t xml:space="preserve">, </w:t>
      </w:r>
      <w:r>
        <w:t>Ukrajine</w:t>
      </w:r>
      <w:r w:rsidRPr="006653E6">
        <w:t xml:space="preserve"> - </w:t>
      </w:r>
      <w:r>
        <w:t>Galina</w:t>
      </w:r>
      <w:r w:rsidRPr="006653E6">
        <w:t xml:space="preserve"> </w:t>
      </w:r>
      <w:r>
        <w:t>Tkačuk</w:t>
      </w:r>
      <w:r w:rsidRPr="006653E6">
        <w:t xml:space="preserve"> </w:t>
      </w:r>
      <w:r>
        <w:t>i</w:t>
      </w:r>
      <w:r w:rsidRPr="006653E6">
        <w:t xml:space="preserve"> </w:t>
      </w:r>
      <w:r>
        <w:t>Dzvenislava</w:t>
      </w:r>
      <w:r w:rsidRPr="006653E6">
        <w:t xml:space="preserve"> </w:t>
      </w:r>
      <w:r>
        <w:t>Matijas</w:t>
      </w:r>
      <w:r w:rsidRPr="006653E6">
        <w:t xml:space="preserve"> </w:t>
      </w:r>
      <w:r>
        <w:t>i</w:t>
      </w:r>
      <w:r w:rsidRPr="006653E6">
        <w:t xml:space="preserve"> </w:t>
      </w:r>
      <w:r>
        <w:t>Srbije</w:t>
      </w:r>
      <w:r w:rsidRPr="006653E6">
        <w:t xml:space="preserve"> - </w:t>
      </w:r>
      <w:r>
        <w:t>Ivan</w:t>
      </w:r>
      <w:r w:rsidRPr="006653E6">
        <w:t xml:space="preserve"> </w:t>
      </w:r>
      <w:r>
        <w:t>Antić</w:t>
      </w:r>
      <w:r w:rsidRPr="006653E6">
        <w:t xml:space="preserve">, </w:t>
      </w:r>
      <w:r>
        <w:t>Srđan</w:t>
      </w:r>
      <w:r w:rsidRPr="006653E6">
        <w:t xml:space="preserve"> </w:t>
      </w:r>
      <w:r>
        <w:t>Papić</w:t>
      </w:r>
      <w:r w:rsidRPr="006653E6">
        <w:t xml:space="preserve">. </w:t>
      </w:r>
      <w:r>
        <w:t>Počasni</w:t>
      </w:r>
      <w:r w:rsidRPr="006653E6">
        <w:t xml:space="preserve"> </w:t>
      </w:r>
      <w:r>
        <w:t>gost</w:t>
      </w:r>
      <w:r w:rsidRPr="006653E6">
        <w:t xml:space="preserve"> </w:t>
      </w:r>
      <w:r>
        <w:t>je</w:t>
      </w:r>
      <w:r w:rsidRPr="006653E6">
        <w:t xml:space="preserve"> </w:t>
      </w:r>
      <w:r>
        <w:t>Jovica</w:t>
      </w:r>
      <w:r w:rsidRPr="006653E6">
        <w:t xml:space="preserve"> </w:t>
      </w:r>
      <w:r>
        <w:t>Aćin</w:t>
      </w:r>
      <w:r w:rsidRPr="006653E6">
        <w:t>.</w:t>
      </w:r>
      <w:r w:rsidR="00215493">
        <w:t xml:space="preserve"> </w:t>
      </w:r>
      <w:r>
        <w:t>Na</w:t>
      </w:r>
      <w:r w:rsidRPr="006653E6">
        <w:t xml:space="preserve"> </w:t>
      </w:r>
      <w:r>
        <w:t>Festivalu</w:t>
      </w:r>
      <w:r w:rsidRPr="006653E6">
        <w:t xml:space="preserve"> </w:t>
      </w:r>
      <w:r>
        <w:t>će</w:t>
      </w:r>
      <w:r w:rsidRPr="006653E6">
        <w:t xml:space="preserve"> </w:t>
      </w:r>
      <w:r>
        <w:t>biti</w:t>
      </w:r>
      <w:r w:rsidRPr="006653E6">
        <w:t xml:space="preserve"> </w:t>
      </w:r>
      <w:r>
        <w:t>mladi</w:t>
      </w:r>
      <w:r w:rsidRPr="006653E6">
        <w:t xml:space="preserve"> </w:t>
      </w:r>
      <w:r>
        <w:t>pisci</w:t>
      </w:r>
      <w:r w:rsidRPr="006653E6">
        <w:t xml:space="preserve"> </w:t>
      </w:r>
      <w:r>
        <w:t>iz</w:t>
      </w:r>
      <w:r w:rsidRPr="006653E6">
        <w:t xml:space="preserve"> </w:t>
      </w:r>
      <w:r>
        <w:t>pet</w:t>
      </w:r>
      <w:r w:rsidRPr="006653E6">
        <w:t xml:space="preserve"> </w:t>
      </w:r>
      <w:r>
        <w:t>zemalja</w:t>
      </w:r>
      <w:r w:rsidRPr="006653E6">
        <w:t xml:space="preserve"> </w:t>
      </w:r>
      <w:r>
        <w:t>koje</w:t>
      </w:r>
      <w:r w:rsidRPr="006653E6">
        <w:t xml:space="preserve"> </w:t>
      </w:r>
      <w:r>
        <w:t>do</w:t>
      </w:r>
      <w:r w:rsidRPr="006653E6">
        <w:t xml:space="preserve"> </w:t>
      </w:r>
      <w:r>
        <w:t>sada</w:t>
      </w:r>
      <w:r w:rsidRPr="006653E6">
        <w:t xml:space="preserve"> </w:t>
      </w:r>
      <w:r>
        <w:t>nisu</w:t>
      </w:r>
      <w:r w:rsidRPr="006653E6">
        <w:t xml:space="preserve"> </w:t>
      </w:r>
      <w:r>
        <w:t>imale</w:t>
      </w:r>
      <w:r w:rsidRPr="006653E6">
        <w:t xml:space="preserve"> </w:t>
      </w:r>
      <w:r>
        <w:t>svoje</w:t>
      </w:r>
      <w:r w:rsidRPr="006653E6">
        <w:t xml:space="preserve"> </w:t>
      </w:r>
      <w:r>
        <w:t>predstavnike</w:t>
      </w:r>
      <w:r w:rsidRPr="006653E6">
        <w:t xml:space="preserve">, </w:t>
      </w:r>
      <w:r>
        <w:t>a</w:t>
      </w:r>
      <w:r w:rsidRPr="006653E6">
        <w:t xml:space="preserve"> </w:t>
      </w:r>
      <w:r>
        <w:t>po</w:t>
      </w:r>
      <w:r w:rsidRPr="006653E6">
        <w:t xml:space="preserve"> </w:t>
      </w:r>
      <w:r>
        <w:t>prvi</w:t>
      </w:r>
      <w:r w:rsidRPr="006653E6">
        <w:t xml:space="preserve"> </w:t>
      </w:r>
      <w:r>
        <w:t>put</w:t>
      </w:r>
      <w:r w:rsidRPr="006653E6">
        <w:t xml:space="preserve"> </w:t>
      </w:r>
      <w:r>
        <w:t>će</w:t>
      </w:r>
      <w:r w:rsidRPr="006653E6">
        <w:t xml:space="preserve"> </w:t>
      </w:r>
      <w:r>
        <w:t>na</w:t>
      </w:r>
      <w:r w:rsidRPr="006653E6">
        <w:t xml:space="preserve"> </w:t>
      </w:r>
      <w:r>
        <w:t>Festivalu</w:t>
      </w:r>
      <w:r w:rsidRPr="006653E6">
        <w:t xml:space="preserve"> </w:t>
      </w:r>
      <w:r>
        <w:t>učestvovati</w:t>
      </w:r>
      <w:r w:rsidRPr="006653E6">
        <w:t xml:space="preserve"> </w:t>
      </w:r>
      <w:r>
        <w:t>autori</w:t>
      </w:r>
      <w:r w:rsidRPr="006653E6">
        <w:t xml:space="preserve"> </w:t>
      </w:r>
      <w:r>
        <w:t>iz</w:t>
      </w:r>
      <w:r w:rsidRPr="006653E6">
        <w:t xml:space="preserve"> </w:t>
      </w:r>
      <w:r>
        <w:t>svih</w:t>
      </w:r>
      <w:r w:rsidRPr="006653E6">
        <w:t xml:space="preserve"> </w:t>
      </w:r>
      <w:r>
        <w:t>zemalja</w:t>
      </w:r>
      <w:r w:rsidRPr="006653E6">
        <w:t xml:space="preserve"> </w:t>
      </w:r>
      <w:r>
        <w:t>eks</w:t>
      </w:r>
      <w:r w:rsidRPr="006653E6">
        <w:t>-</w:t>
      </w:r>
      <w:r>
        <w:t>ju</w:t>
      </w:r>
      <w:r w:rsidRPr="006653E6">
        <w:t>.   </w:t>
      </w:r>
    </w:p>
    <w:p w:rsidR="00F030B9" w:rsidRDefault="00F030B9" w:rsidP="00F030B9">
      <w:pPr>
        <w:ind w:firstLine="720"/>
        <w:jc w:val="both"/>
      </w:pPr>
    </w:p>
    <w:p w:rsidR="00215493" w:rsidRPr="00215493" w:rsidRDefault="00215493" w:rsidP="00215493">
      <w:pPr>
        <w:jc w:val="center"/>
        <w:rPr>
          <w:b/>
          <w:color w:val="0000CC"/>
          <w:sz w:val="28"/>
        </w:rPr>
      </w:pPr>
      <w:r w:rsidRPr="00215493">
        <w:rPr>
          <w:b/>
          <w:color w:val="0000CC"/>
          <w:sz w:val="28"/>
        </w:rPr>
        <w:t>Dodeljene nagrade „Stevan Sremac”</w:t>
      </w:r>
    </w:p>
    <w:p w:rsidR="00215493" w:rsidRDefault="00215493" w:rsidP="00215493">
      <w:pPr>
        <w:ind w:firstLine="720"/>
      </w:pPr>
    </w:p>
    <w:p w:rsidR="00215493" w:rsidRDefault="00215493" w:rsidP="00215493">
      <w:pPr>
        <w:ind w:firstLine="720"/>
        <w:jc w:val="both"/>
      </w:pPr>
      <w:r>
        <w:t>U</w:t>
      </w:r>
      <w:r w:rsidRPr="006653E6">
        <w:t xml:space="preserve"> </w:t>
      </w:r>
      <w:r>
        <w:t>okviru</w:t>
      </w:r>
      <w:r w:rsidRPr="006653E6">
        <w:t xml:space="preserve"> </w:t>
      </w:r>
      <w:r>
        <w:t>tradiocionalne</w:t>
      </w:r>
      <w:r w:rsidRPr="006653E6">
        <w:t xml:space="preserve"> </w:t>
      </w:r>
      <w:r>
        <w:t>manifestacije</w:t>
      </w:r>
      <w:r w:rsidRPr="006653E6">
        <w:t xml:space="preserve"> “</w:t>
      </w:r>
      <w:r>
        <w:t>Bal</w:t>
      </w:r>
      <w:r w:rsidRPr="006653E6">
        <w:t xml:space="preserve"> </w:t>
      </w:r>
      <w:r>
        <w:t>u</w:t>
      </w:r>
      <w:r w:rsidRPr="006653E6">
        <w:t xml:space="preserve"> </w:t>
      </w:r>
      <w:r>
        <w:t>Elemiru</w:t>
      </w:r>
      <w:r w:rsidRPr="006653E6">
        <w:t xml:space="preserve"> - </w:t>
      </w:r>
      <w:r>
        <w:t>Sremčevi</w:t>
      </w:r>
      <w:r w:rsidRPr="006653E6">
        <w:t xml:space="preserve"> </w:t>
      </w:r>
      <w:r>
        <w:t>dani</w:t>
      </w:r>
      <w:r w:rsidRPr="006653E6">
        <w:t xml:space="preserve">” </w:t>
      </w:r>
      <w:r>
        <w:t>dodeljene</w:t>
      </w:r>
      <w:r w:rsidRPr="006653E6">
        <w:t xml:space="preserve"> </w:t>
      </w:r>
      <w:r>
        <w:t>su</w:t>
      </w:r>
      <w:r w:rsidRPr="006653E6">
        <w:t xml:space="preserve"> </w:t>
      </w:r>
      <w:r>
        <w:t>nagrade</w:t>
      </w:r>
      <w:r w:rsidRPr="006653E6">
        <w:t xml:space="preserve"> „</w:t>
      </w:r>
      <w:r>
        <w:t>Stevan</w:t>
      </w:r>
      <w:r w:rsidRPr="006653E6">
        <w:t xml:space="preserve"> </w:t>
      </w:r>
      <w:r>
        <w:t>Sremac</w:t>
      </w:r>
      <w:r w:rsidRPr="006653E6">
        <w:t xml:space="preserve">” </w:t>
      </w:r>
      <w:r>
        <w:t>za</w:t>
      </w:r>
      <w:r w:rsidRPr="006653E6">
        <w:t xml:space="preserve"> </w:t>
      </w:r>
      <w:r>
        <w:t>najbolje</w:t>
      </w:r>
      <w:r w:rsidRPr="006653E6">
        <w:t xml:space="preserve"> </w:t>
      </w:r>
      <w:r>
        <w:t>književne</w:t>
      </w:r>
      <w:r w:rsidRPr="006653E6">
        <w:t xml:space="preserve"> </w:t>
      </w:r>
      <w:r>
        <w:t>radove</w:t>
      </w:r>
      <w:r w:rsidRPr="006653E6">
        <w:t xml:space="preserve"> </w:t>
      </w:r>
      <w:r>
        <w:t>humoristično</w:t>
      </w:r>
      <w:r w:rsidRPr="006653E6">
        <w:t>-</w:t>
      </w:r>
      <w:r>
        <w:t>satiričnog</w:t>
      </w:r>
      <w:r w:rsidRPr="006653E6">
        <w:t xml:space="preserve"> </w:t>
      </w:r>
      <w:r>
        <w:t>žanra</w:t>
      </w:r>
      <w:r w:rsidRPr="006653E6">
        <w:t xml:space="preserve">, </w:t>
      </w:r>
      <w:r>
        <w:t>saošteno</w:t>
      </w:r>
      <w:r w:rsidRPr="006653E6">
        <w:t xml:space="preserve"> </w:t>
      </w:r>
      <w:r>
        <w:t>je</w:t>
      </w:r>
      <w:r w:rsidRPr="006653E6">
        <w:t xml:space="preserve"> </w:t>
      </w:r>
      <w:r>
        <w:lastRenderedPageBreak/>
        <w:t>iz</w:t>
      </w:r>
      <w:r w:rsidRPr="006653E6">
        <w:t xml:space="preserve"> </w:t>
      </w:r>
      <w:r>
        <w:t>Banatskog</w:t>
      </w:r>
      <w:r w:rsidRPr="006653E6">
        <w:t xml:space="preserve"> </w:t>
      </w:r>
      <w:r>
        <w:t>kulturnog</w:t>
      </w:r>
      <w:r w:rsidRPr="006653E6">
        <w:t xml:space="preserve"> </w:t>
      </w:r>
      <w:r>
        <w:t>centra</w:t>
      </w:r>
      <w:r w:rsidRPr="006653E6">
        <w:t xml:space="preserve"> </w:t>
      </w:r>
      <w:r>
        <w:t>Novo</w:t>
      </w:r>
      <w:r w:rsidRPr="006653E6">
        <w:t xml:space="preserve"> </w:t>
      </w:r>
      <w:r>
        <w:t>Miloševo</w:t>
      </w:r>
      <w:r w:rsidRPr="006653E6">
        <w:t xml:space="preserve"> </w:t>
      </w:r>
      <w:r>
        <w:t xml:space="preserve"> Prva</w:t>
      </w:r>
      <w:r w:rsidRPr="006653E6">
        <w:t xml:space="preserve"> </w:t>
      </w:r>
      <w:r>
        <w:t>nagrada</w:t>
      </w:r>
      <w:r w:rsidRPr="006653E6">
        <w:t xml:space="preserve"> </w:t>
      </w:r>
      <w:r>
        <w:t>je</w:t>
      </w:r>
      <w:r w:rsidRPr="006653E6">
        <w:t xml:space="preserve"> </w:t>
      </w:r>
      <w:r>
        <w:t>pripala</w:t>
      </w:r>
      <w:r w:rsidRPr="006653E6">
        <w:t xml:space="preserve"> </w:t>
      </w:r>
      <w:r>
        <w:t>Viktoru</w:t>
      </w:r>
      <w:r w:rsidRPr="006653E6">
        <w:t xml:space="preserve"> </w:t>
      </w:r>
      <w:r>
        <w:t>Škoriću</w:t>
      </w:r>
      <w:r w:rsidRPr="006653E6">
        <w:t xml:space="preserve"> </w:t>
      </w:r>
      <w:r>
        <w:t>za</w:t>
      </w:r>
      <w:r w:rsidRPr="006653E6">
        <w:t xml:space="preserve"> </w:t>
      </w:r>
      <w:r>
        <w:t>priču</w:t>
      </w:r>
      <w:r w:rsidRPr="006653E6">
        <w:t xml:space="preserve">, </w:t>
      </w:r>
      <w:r>
        <w:t>druga</w:t>
      </w:r>
      <w:r w:rsidRPr="006653E6">
        <w:t xml:space="preserve"> </w:t>
      </w:r>
      <w:r>
        <w:t>Jeleni</w:t>
      </w:r>
      <w:r w:rsidRPr="006653E6">
        <w:t xml:space="preserve"> </w:t>
      </w:r>
      <w:r>
        <w:t>Blanuši</w:t>
      </w:r>
      <w:r w:rsidRPr="006653E6">
        <w:t xml:space="preserve"> </w:t>
      </w:r>
      <w:r>
        <w:t>za</w:t>
      </w:r>
      <w:r w:rsidRPr="006653E6">
        <w:t xml:space="preserve"> </w:t>
      </w:r>
      <w:r>
        <w:t>poeziju</w:t>
      </w:r>
      <w:r w:rsidRPr="006653E6">
        <w:t xml:space="preserve">, </w:t>
      </w:r>
      <w:r>
        <w:t>a</w:t>
      </w:r>
      <w:r w:rsidRPr="006653E6">
        <w:t xml:space="preserve"> </w:t>
      </w:r>
      <w:r>
        <w:t>treća</w:t>
      </w:r>
      <w:r w:rsidRPr="006653E6">
        <w:t xml:space="preserve"> </w:t>
      </w:r>
      <w:r>
        <w:t>za</w:t>
      </w:r>
      <w:r w:rsidRPr="006653E6">
        <w:t xml:space="preserve"> </w:t>
      </w:r>
      <w:r>
        <w:t>aforizme</w:t>
      </w:r>
      <w:r w:rsidRPr="006653E6">
        <w:t xml:space="preserve"> </w:t>
      </w:r>
      <w:r>
        <w:t>Miodragu</w:t>
      </w:r>
      <w:r w:rsidRPr="006653E6">
        <w:t xml:space="preserve"> </w:t>
      </w:r>
      <w:r>
        <w:t>Tasiću</w:t>
      </w:r>
      <w:r w:rsidRPr="006653E6">
        <w:t xml:space="preserve">. </w:t>
      </w:r>
      <w:r>
        <w:t>Žiri</w:t>
      </w:r>
      <w:r w:rsidRPr="006653E6">
        <w:t xml:space="preserve"> </w:t>
      </w:r>
      <w:r>
        <w:t>je</w:t>
      </w:r>
      <w:r w:rsidRPr="006653E6">
        <w:t xml:space="preserve"> </w:t>
      </w:r>
      <w:r>
        <w:t>radio</w:t>
      </w:r>
      <w:r w:rsidRPr="006653E6">
        <w:t xml:space="preserve"> </w:t>
      </w:r>
      <w:r>
        <w:t>u</w:t>
      </w:r>
      <w:r w:rsidRPr="006653E6">
        <w:t xml:space="preserve"> </w:t>
      </w:r>
      <w:r>
        <w:t>sastavu</w:t>
      </w:r>
      <w:r w:rsidRPr="006653E6">
        <w:t xml:space="preserve">: </w:t>
      </w:r>
      <w:r>
        <w:t>Uglješa</w:t>
      </w:r>
      <w:r w:rsidRPr="006653E6">
        <w:t xml:space="preserve"> </w:t>
      </w:r>
      <w:r>
        <w:t>Šajtinac</w:t>
      </w:r>
      <w:r w:rsidRPr="006653E6">
        <w:t xml:space="preserve">, </w:t>
      </w:r>
      <w:r>
        <w:t>Srđan</w:t>
      </w:r>
      <w:r w:rsidRPr="006653E6">
        <w:t xml:space="preserve"> </w:t>
      </w:r>
      <w:r>
        <w:t>Tešin</w:t>
      </w:r>
      <w:r w:rsidRPr="006653E6">
        <w:t xml:space="preserve"> </w:t>
      </w:r>
      <w:r>
        <w:t>i</w:t>
      </w:r>
      <w:r w:rsidRPr="006653E6">
        <w:t xml:space="preserve"> </w:t>
      </w:r>
      <w:r>
        <w:t>Bojan</w:t>
      </w:r>
      <w:r w:rsidRPr="006653E6">
        <w:t xml:space="preserve"> </w:t>
      </w:r>
      <w:r>
        <w:t>Samson</w:t>
      </w:r>
      <w:r w:rsidRPr="006653E6">
        <w:t>.</w:t>
      </w:r>
    </w:p>
    <w:p w:rsidR="00EA7B2C" w:rsidRPr="00EA7B2C" w:rsidRDefault="00EA7B2C" w:rsidP="00EA7B2C"/>
    <w:p w:rsidR="00F030B9" w:rsidRPr="00F030B9" w:rsidRDefault="00F030B9" w:rsidP="00F030B9">
      <w:pPr>
        <w:jc w:val="center"/>
        <w:rPr>
          <w:b/>
          <w:color w:val="FF0000"/>
          <w:sz w:val="28"/>
        </w:rPr>
      </w:pPr>
      <w:r w:rsidRPr="00F030B9">
        <w:rPr>
          <w:b/>
          <w:color w:val="FF0000"/>
          <w:sz w:val="28"/>
        </w:rPr>
        <w:t>Mundijal - okidač za kockare?</w:t>
      </w:r>
    </w:p>
    <w:p w:rsidR="00F030B9" w:rsidRDefault="00F030B9" w:rsidP="00F030B9"/>
    <w:p w:rsidR="00F030B9" w:rsidRPr="00F030B9" w:rsidRDefault="00F030B9" w:rsidP="00215493">
      <w:pPr>
        <w:ind w:firstLine="720"/>
        <w:jc w:val="both"/>
      </w:pPr>
      <w:r w:rsidRPr="00F030B9">
        <w:t>Može li Svetsko prvenstvo u fudbalu biti okidač za patološko kockanje? Da li se čest odlazak u kladionice može nastaviti i nakon mundijalske groznice jer je to, možda, prešlo u naviku, ili čak zavisnost? To su samo neka od pitanja o kojima bi trebalo razmisliti u cilju prevencije patološkog kockanja.</w:t>
      </w:r>
      <w:r>
        <w:t xml:space="preserve"> </w:t>
      </w:r>
      <w:r w:rsidRPr="00F030B9">
        <w:t>Kockarnice i kladionice niču čak i u blizinu škola iako je zakonom propisano da je minimalna udaljenost od obrazovnih ustanova 200 metara.</w:t>
      </w:r>
    </w:p>
    <w:p w:rsidR="002B079B" w:rsidRDefault="002B079B" w:rsidP="002B079B">
      <w:pPr>
        <w:jc w:val="both"/>
      </w:pPr>
    </w:p>
    <w:p w:rsidR="006653E6" w:rsidRPr="003775FE" w:rsidRDefault="006653E6" w:rsidP="003775FE">
      <w:pPr>
        <w:jc w:val="center"/>
        <w:rPr>
          <w:b/>
          <w:color w:val="FF0000"/>
          <w:sz w:val="28"/>
        </w:rPr>
      </w:pPr>
      <w:r w:rsidRPr="003775FE">
        <w:rPr>
          <w:b/>
          <w:color w:val="FF0000"/>
          <w:sz w:val="28"/>
        </w:rPr>
        <w:t>Četiri opštine u borbi protiv dečjeg prosjačenja</w:t>
      </w:r>
    </w:p>
    <w:p w:rsidR="00215493" w:rsidRDefault="00215493" w:rsidP="006653E6"/>
    <w:p w:rsidR="00215493" w:rsidRDefault="006653E6" w:rsidP="00215493">
      <w:pPr>
        <w:ind w:firstLine="720"/>
        <w:jc w:val="both"/>
      </w:pPr>
      <w:r>
        <w:t>Grad</w:t>
      </w:r>
      <w:r w:rsidRPr="006653E6">
        <w:t xml:space="preserve"> </w:t>
      </w:r>
      <w:r>
        <w:t>Sremska</w:t>
      </w:r>
      <w:r w:rsidRPr="006653E6">
        <w:t xml:space="preserve"> </w:t>
      </w:r>
      <w:r>
        <w:t>Mitrovica</w:t>
      </w:r>
      <w:r w:rsidRPr="006653E6">
        <w:t xml:space="preserve"> </w:t>
      </w:r>
      <w:r>
        <w:t>i</w:t>
      </w:r>
      <w:r w:rsidRPr="006653E6">
        <w:t xml:space="preserve"> </w:t>
      </w:r>
      <w:r>
        <w:t>Centar</w:t>
      </w:r>
      <w:r w:rsidRPr="006653E6">
        <w:t xml:space="preserve"> </w:t>
      </w:r>
      <w:r>
        <w:t>za</w:t>
      </w:r>
      <w:r w:rsidRPr="006653E6">
        <w:t xml:space="preserve"> </w:t>
      </w:r>
      <w:r>
        <w:t>ekonomsko</w:t>
      </w:r>
      <w:r w:rsidRPr="006653E6">
        <w:t xml:space="preserve"> </w:t>
      </w:r>
      <w:r>
        <w:t>unapređenja</w:t>
      </w:r>
      <w:r w:rsidRPr="006653E6">
        <w:t xml:space="preserve"> </w:t>
      </w:r>
      <w:r>
        <w:t>Roma</w:t>
      </w:r>
      <w:r w:rsidRPr="006653E6">
        <w:t xml:space="preserve">, </w:t>
      </w:r>
      <w:r>
        <w:t>Centar</w:t>
      </w:r>
      <w:r w:rsidRPr="006653E6">
        <w:t xml:space="preserve"> </w:t>
      </w:r>
      <w:r>
        <w:t>za</w:t>
      </w:r>
      <w:r w:rsidRPr="006653E6">
        <w:t xml:space="preserve"> </w:t>
      </w:r>
      <w:r>
        <w:t>socijalni</w:t>
      </w:r>
      <w:r w:rsidRPr="006653E6">
        <w:t xml:space="preserve"> </w:t>
      </w:r>
      <w:r>
        <w:t>rad</w:t>
      </w:r>
      <w:r w:rsidRPr="006653E6">
        <w:t xml:space="preserve"> „</w:t>
      </w:r>
      <w:r>
        <w:t>Sava</w:t>
      </w:r>
      <w:r w:rsidRPr="006653E6">
        <w:t xml:space="preserve">”, </w:t>
      </w:r>
      <w:r>
        <w:t>policija</w:t>
      </w:r>
      <w:r w:rsidRPr="006653E6">
        <w:t xml:space="preserve"> </w:t>
      </w:r>
      <w:r>
        <w:t>i</w:t>
      </w:r>
      <w:r w:rsidRPr="006653E6">
        <w:t xml:space="preserve"> </w:t>
      </w:r>
      <w:r>
        <w:t>Osnovno</w:t>
      </w:r>
      <w:r w:rsidRPr="006653E6">
        <w:t xml:space="preserve"> </w:t>
      </w:r>
      <w:r>
        <w:t>javno</w:t>
      </w:r>
      <w:r w:rsidRPr="006653E6">
        <w:t xml:space="preserve"> </w:t>
      </w:r>
      <w:r>
        <w:t>tužilaštvo</w:t>
      </w:r>
      <w:r w:rsidRPr="006653E6">
        <w:t xml:space="preserve"> </w:t>
      </w:r>
      <w:r>
        <w:t>potpisali</w:t>
      </w:r>
      <w:r w:rsidRPr="006653E6">
        <w:t xml:space="preserve"> </w:t>
      </w:r>
      <w:r>
        <w:t>su</w:t>
      </w:r>
      <w:r w:rsidRPr="006653E6">
        <w:t xml:space="preserve"> </w:t>
      </w:r>
      <w:r>
        <w:t>u</w:t>
      </w:r>
      <w:r w:rsidRPr="006653E6">
        <w:t xml:space="preserve"> </w:t>
      </w:r>
      <w:r>
        <w:t>Gradskoj</w:t>
      </w:r>
      <w:r w:rsidRPr="006653E6">
        <w:t xml:space="preserve"> </w:t>
      </w:r>
      <w:r>
        <w:t>kući</w:t>
      </w:r>
      <w:r w:rsidRPr="006653E6">
        <w:t xml:space="preserve"> </w:t>
      </w:r>
      <w:r>
        <w:t>sporazum</w:t>
      </w:r>
      <w:r w:rsidRPr="006653E6">
        <w:t xml:space="preserve"> </w:t>
      </w:r>
      <w:r>
        <w:t>o</w:t>
      </w:r>
      <w:r w:rsidRPr="006653E6">
        <w:t xml:space="preserve"> </w:t>
      </w:r>
      <w:r>
        <w:t>saradnji</w:t>
      </w:r>
      <w:r w:rsidRPr="006653E6">
        <w:t xml:space="preserve"> </w:t>
      </w:r>
      <w:r>
        <w:t>u</w:t>
      </w:r>
      <w:r w:rsidRPr="006653E6">
        <w:t xml:space="preserve"> </w:t>
      </w:r>
      <w:r>
        <w:t>okviru</w:t>
      </w:r>
      <w:r w:rsidRPr="006653E6">
        <w:t xml:space="preserve"> </w:t>
      </w:r>
      <w:r>
        <w:t>projekta</w:t>
      </w:r>
      <w:r w:rsidRPr="006653E6">
        <w:t xml:space="preserve"> „</w:t>
      </w:r>
      <w:r>
        <w:t>Mobilizacija</w:t>
      </w:r>
      <w:r w:rsidRPr="006653E6">
        <w:t xml:space="preserve"> </w:t>
      </w:r>
      <w:r>
        <w:t>zajednice</w:t>
      </w:r>
      <w:r w:rsidRPr="006653E6">
        <w:t xml:space="preserve"> </w:t>
      </w:r>
      <w:r>
        <w:t>u</w:t>
      </w:r>
      <w:r w:rsidRPr="006653E6">
        <w:t xml:space="preserve"> </w:t>
      </w:r>
      <w:r>
        <w:t>borbi</w:t>
      </w:r>
      <w:r w:rsidRPr="006653E6">
        <w:t xml:space="preserve"> </w:t>
      </w:r>
      <w:r>
        <w:t>protiv</w:t>
      </w:r>
      <w:r w:rsidRPr="006653E6">
        <w:t xml:space="preserve"> </w:t>
      </w:r>
      <w:r>
        <w:t>dečjeg</w:t>
      </w:r>
      <w:r w:rsidRPr="006653E6">
        <w:t xml:space="preserve"> </w:t>
      </w:r>
      <w:r>
        <w:t>prosijačenja</w:t>
      </w:r>
      <w:r w:rsidRPr="006653E6">
        <w:t xml:space="preserve">”, </w:t>
      </w:r>
      <w:r w:rsidR="00215493">
        <w:rPr>
          <w:noProof/>
        </w:rPr>
        <w:drawing>
          <wp:anchor distT="0" distB="0" distL="114300" distR="114300" simplePos="0" relativeHeight="251671552" behindDoc="0" locked="0" layoutInCell="1" allowOverlap="1">
            <wp:simplePos x="0" y="0"/>
            <wp:positionH relativeFrom="column">
              <wp:posOffset>3491230</wp:posOffset>
            </wp:positionH>
            <wp:positionV relativeFrom="paragraph">
              <wp:posOffset>205740</wp:posOffset>
            </wp:positionV>
            <wp:extent cx="2524125" cy="1743075"/>
            <wp:effectExtent l="19050" t="0" r="9525" b="0"/>
            <wp:wrapSquare wrapText="bothSides"/>
            <wp:docPr id="7" name="Picture 1" descr="(илустрација, Фото Архива &quot;Дневника&quot;)">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лустрација, Фото Архива &quot;Дневника&quot;)">
                      <a:hlinkClick r:id="rId19"/>
                    </pic:cNvPr>
                    <pic:cNvPicPr>
                      <a:picLocks noChangeAspect="1" noChangeArrowheads="1"/>
                    </pic:cNvPicPr>
                  </pic:nvPicPr>
                  <pic:blipFill>
                    <a:blip r:embed="rId20" cstate="email"/>
                    <a:srcRect/>
                    <a:stretch>
                      <a:fillRect/>
                    </a:stretch>
                  </pic:blipFill>
                  <pic:spPr bwMode="auto">
                    <a:xfrm>
                      <a:off x="0" y="0"/>
                      <a:ext cx="2524125" cy="1743075"/>
                    </a:xfrm>
                    <a:prstGeom prst="rect">
                      <a:avLst/>
                    </a:prstGeom>
                    <a:noFill/>
                    <a:ln w="9525">
                      <a:noFill/>
                      <a:miter lim="800000"/>
                      <a:headEnd/>
                      <a:tailEnd/>
                    </a:ln>
                  </pic:spPr>
                </pic:pic>
              </a:graphicData>
            </a:graphic>
          </wp:anchor>
        </w:drawing>
      </w:r>
      <w:r w:rsidR="00215493">
        <w:t xml:space="preserve"> </w:t>
      </w:r>
      <w:r>
        <w:t>koji</w:t>
      </w:r>
      <w:r w:rsidRPr="006653E6">
        <w:t xml:space="preserve"> </w:t>
      </w:r>
      <w:r>
        <w:t>finansijski</w:t>
      </w:r>
      <w:r w:rsidRPr="006653E6">
        <w:t xml:space="preserve"> </w:t>
      </w:r>
      <w:r>
        <w:t>podržava</w:t>
      </w:r>
      <w:r w:rsidRPr="006653E6">
        <w:t xml:space="preserve"> </w:t>
      </w:r>
      <w:r>
        <w:t>Ministarstvo</w:t>
      </w:r>
      <w:r w:rsidRPr="006653E6">
        <w:t xml:space="preserve"> </w:t>
      </w:r>
      <w:r>
        <w:t>za</w:t>
      </w:r>
      <w:r w:rsidRPr="006653E6">
        <w:t xml:space="preserve"> </w:t>
      </w:r>
      <w:r>
        <w:t>rad</w:t>
      </w:r>
      <w:r w:rsidRPr="006653E6">
        <w:t xml:space="preserve">, </w:t>
      </w:r>
      <w:r>
        <w:t>zapošljavanje</w:t>
      </w:r>
      <w:r w:rsidRPr="006653E6">
        <w:t xml:space="preserve">, </w:t>
      </w:r>
      <w:r>
        <w:t>boračka</w:t>
      </w:r>
      <w:r w:rsidRPr="006653E6">
        <w:t xml:space="preserve"> </w:t>
      </w:r>
      <w:r>
        <w:t>i</w:t>
      </w:r>
      <w:r w:rsidRPr="006653E6">
        <w:t xml:space="preserve"> </w:t>
      </w:r>
      <w:r>
        <w:t>socijalna</w:t>
      </w:r>
      <w:r w:rsidRPr="006653E6">
        <w:t xml:space="preserve"> </w:t>
      </w:r>
      <w:r>
        <w:t>pitanja</w:t>
      </w:r>
      <w:r w:rsidRPr="006653E6">
        <w:t xml:space="preserve"> </w:t>
      </w:r>
      <w:r>
        <w:t>Vlade</w:t>
      </w:r>
      <w:r w:rsidRPr="006653E6">
        <w:t xml:space="preserve"> </w:t>
      </w:r>
      <w:r>
        <w:t>Srbije</w:t>
      </w:r>
      <w:r w:rsidRPr="006653E6">
        <w:t>.</w:t>
      </w:r>
      <w:r w:rsidR="00215493">
        <w:t xml:space="preserve"> </w:t>
      </w:r>
      <w:r>
        <w:t>Cilj</w:t>
      </w:r>
      <w:r w:rsidRPr="006653E6">
        <w:t xml:space="preserve"> </w:t>
      </w:r>
      <w:r>
        <w:t>projekta</w:t>
      </w:r>
      <w:r w:rsidRPr="006653E6">
        <w:t xml:space="preserve"> </w:t>
      </w:r>
      <w:r>
        <w:t>je</w:t>
      </w:r>
      <w:r w:rsidRPr="006653E6">
        <w:t xml:space="preserve"> </w:t>
      </w:r>
      <w:r>
        <w:t>smanjenje</w:t>
      </w:r>
      <w:r w:rsidRPr="006653E6">
        <w:t xml:space="preserve"> </w:t>
      </w:r>
      <w:r>
        <w:t>dečijeg</w:t>
      </w:r>
      <w:r w:rsidRPr="006653E6">
        <w:t xml:space="preserve"> </w:t>
      </w:r>
      <w:r>
        <w:t>prosjačenja</w:t>
      </w:r>
      <w:r w:rsidRPr="006653E6">
        <w:t xml:space="preserve"> </w:t>
      </w:r>
      <w:r>
        <w:t>na</w:t>
      </w:r>
      <w:r w:rsidRPr="006653E6">
        <w:t xml:space="preserve"> </w:t>
      </w:r>
      <w:r>
        <w:t>ulicama</w:t>
      </w:r>
      <w:r w:rsidRPr="006653E6">
        <w:t xml:space="preserve"> </w:t>
      </w:r>
      <w:r>
        <w:t>ali</w:t>
      </w:r>
      <w:r w:rsidRPr="006653E6">
        <w:t xml:space="preserve"> </w:t>
      </w:r>
      <w:r>
        <w:t>i</w:t>
      </w:r>
      <w:r w:rsidRPr="006653E6">
        <w:t xml:space="preserve"> </w:t>
      </w:r>
      <w:r>
        <w:t>uključivanje</w:t>
      </w:r>
      <w:r w:rsidRPr="006653E6">
        <w:t xml:space="preserve"> </w:t>
      </w:r>
      <w:r>
        <w:t>svih</w:t>
      </w:r>
      <w:r w:rsidRPr="006653E6">
        <w:t xml:space="preserve"> </w:t>
      </w:r>
      <w:r>
        <w:t>institucija</w:t>
      </w:r>
      <w:r w:rsidRPr="006653E6">
        <w:t xml:space="preserve"> </w:t>
      </w:r>
      <w:r>
        <w:t>u</w:t>
      </w:r>
      <w:r w:rsidRPr="006653E6">
        <w:t xml:space="preserve"> </w:t>
      </w:r>
      <w:r>
        <w:t>sveobuhvatni</w:t>
      </w:r>
      <w:r w:rsidRPr="006653E6">
        <w:t xml:space="preserve"> </w:t>
      </w:r>
      <w:r>
        <w:t>rad</w:t>
      </w:r>
      <w:r w:rsidRPr="006653E6">
        <w:t xml:space="preserve">  </w:t>
      </w:r>
      <w:r>
        <w:t>kako</w:t>
      </w:r>
      <w:r w:rsidRPr="006653E6">
        <w:t xml:space="preserve"> </w:t>
      </w:r>
      <w:r>
        <w:t>bi</w:t>
      </w:r>
      <w:r w:rsidRPr="006653E6">
        <w:t xml:space="preserve"> </w:t>
      </w:r>
      <w:r>
        <w:t>se</w:t>
      </w:r>
      <w:r w:rsidRPr="006653E6">
        <w:t xml:space="preserve"> </w:t>
      </w:r>
      <w:r>
        <w:t>potpisano</w:t>
      </w:r>
      <w:r w:rsidRPr="006653E6">
        <w:t xml:space="preserve"> </w:t>
      </w:r>
      <w:r>
        <w:t>sprovelo</w:t>
      </w:r>
      <w:r w:rsidRPr="006653E6">
        <w:t xml:space="preserve">. </w:t>
      </w:r>
      <w:r>
        <w:t>Ovim</w:t>
      </w:r>
      <w:r w:rsidRPr="006653E6">
        <w:t xml:space="preserve"> </w:t>
      </w:r>
      <w:r>
        <w:t>sporazumom</w:t>
      </w:r>
      <w:r w:rsidRPr="006653E6">
        <w:t xml:space="preserve"> </w:t>
      </w:r>
      <w:r>
        <w:t>obuhvaćeni</w:t>
      </w:r>
      <w:r w:rsidRPr="006653E6">
        <w:t xml:space="preserve"> </w:t>
      </w:r>
      <w:r>
        <w:t>su</w:t>
      </w:r>
      <w:r w:rsidRPr="006653E6">
        <w:t xml:space="preserve"> </w:t>
      </w:r>
      <w:r>
        <w:t>Sremska</w:t>
      </w:r>
      <w:r w:rsidRPr="006653E6">
        <w:t xml:space="preserve"> </w:t>
      </w:r>
      <w:r>
        <w:t>Mitrovica</w:t>
      </w:r>
      <w:r w:rsidRPr="006653E6">
        <w:t xml:space="preserve">, </w:t>
      </w:r>
      <w:r>
        <w:t>Čačak</w:t>
      </w:r>
      <w:r w:rsidRPr="006653E6">
        <w:t xml:space="preserve">, </w:t>
      </w:r>
      <w:r>
        <w:t>Novi</w:t>
      </w:r>
      <w:r w:rsidRPr="006653E6">
        <w:t xml:space="preserve"> </w:t>
      </w:r>
      <w:r>
        <w:t>Bečej</w:t>
      </w:r>
      <w:r w:rsidRPr="006653E6">
        <w:t xml:space="preserve"> </w:t>
      </w:r>
      <w:r>
        <w:t>i</w:t>
      </w:r>
      <w:r w:rsidRPr="006653E6">
        <w:t xml:space="preserve"> </w:t>
      </w:r>
      <w:r>
        <w:t>Obrenovac</w:t>
      </w:r>
      <w:r w:rsidRPr="006653E6">
        <w:t xml:space="preserve">. </w:t>
      </w:r>
      <w:r>
        <w:t>Prema</w:t>
      </w:r>
      <w:r w:rsidRPr="006653E6">
        <w:t xml:space="preserve"> </w:t>
      </w:r>
      <w:r>
        <w:t>rečima</w:t>
      </w:r>
      <w:r w:rsidRPr="006653E6">
        <w:t xml:space="preserve"> </w:t>
      </w:r>
      <w:r>
        <w:t>Slađane</w:t>
      </w:r>
      <w:r w:rsidRPr="006653E6">
        <w:t xml:space="preserve"> </w:t>
      </w:r>
      <w:r>
        <w:t>Teodorovića</w:t>
      </w:r>
      <w:r w:rsidRPr="006653E6">
        <w:t xml:space="preserve">, </w:t>
      </w:r>
      <w:r>
        <w:t>koordinatorke</w:t>
      </w:r>
      <w:r w:rsidRPr="006653E6">
        <w:t xml:space="preserve"> </w:t>
      </w:r>
      <w:r>
        <w:t>projekta</w:t>
      </w:r>
      <w:r w:rsidRPr="006653E6">
        <w:t xml:space="preserve"> </w:t>
      </w:r>
      <w:r>
        <w:t>Centra</w:t>
      </w:r>
      <w:r w:rsidRPr="006653E6">
        <w:t xml:space="preserve"> </w:t>
      </w:r>
      <w:r>
        <w:t>za</w:t>
      </w:r>
      <w:r w:rsidRPr="006653E6">
        <w:t xml:space="preserve"> </w:t>
      </w:r>
      <w:r>
        <w:t>ekonomsko</w:t>
      </w:r>
      <w:r w:rsidRPr="006653E6">
        <w:t xml:space="preserve"> </w:t>
      </w:r>
      <w:r>
        <w:t>unapređenje</w:t>
      </w:r>
      <w:r w:rsidRPr="006653E6">
        <w:t xml:space="preserve"> </w:t>
      </w:r>
      <w:r>
        <w:t>Roma</w:t>
      </w:r>
      <w:r w:rsidRPr="006653E6">
        <w:t xml:space="preserve">, </w:t>
      </w:r>
      <w:r>
        <w:t>ne</w:t>
      </w:r>
      <w:r w:rsidRPr="006653E6">
        <w:t xml:space="preserve"> </w:t>
      </w:r>
      <w:r>
        <w:t>zna</w:t>
      </w:r>
      <w:r w:rsidRPr="006653E6">
        <w:t xml:space="preserve"> </w:t>
      </w:r>
      <w:r>
        <w:t>se</w:t>
      </w:r>
      <w:r w:rsidRPr="006653E6">
        <w:t xml:space="preserve"> </w:t>
      </w:r>
      <w:r>
        <w:t>tačan</w:t>
      </w:r>
      <w:r w:rsidRPr="006653E6">
        <w:t xml:space="preserve"> </w:t>
      </w:r>
      <w:r>
        <w:t>broj</w:t>
      </w:r>
      <w:r w:rsidRPr="006653E6">
        <w:t xml:space="preserve"> </w:t>
      </w:r>
      <w:r>
        <w:t>dece</w:t>
      </w:r>
      <w:r w:rsidRPr="006653E6">
        <w:t xml:space="preserve"> </w:t>
      </w:r>
      <w:r>
        <w:t>koja</w:t>
      </w:r>
      <w:r w:rsidRPr="006653E6">
        <w:t xml:space="preserve"> </w:t>
      </w:r>
      <w:r>
        <w:t>se</w:t>
      </w:r>
      <w:r w:rsidRPr="006653E6">
        <w:t xml:space="preserve"> </w:t>
      </w:r>
      <w:r>
        <w:t>bave</w:t>
      </w:r>
      <w:r w:rsidRPr="006653E6">
        <w:t xml:space="preserve"> </w:t>
      </w:r>
      <w:r>
        <w:t>prosjačenjem</w:t>
      </w:r>
      <w:r w:rsidRPr="006653E6">
        <w:t xml:space="preserve"> </w:t>
      </w:r>
      <w:r>
        <w:t>s</w:t>
      </w:r>
      <w:r w:rsidRPr="006653E6">
        <w:t xml:space="preserve"> </w:t>
      </w:r>
      <w:r>
        <w:t>obzirom</w:t>
      </w:r>
      <w:r w:rsidRPr="006653E6">
        <w:t xml:space="preserve"> </w:t>
      </w:r>
      <w:r>
        <w:t>na</w:t>
      </w:r>
      <w:r w:rsidRPr="006653E6">
        <w:t xml:space="preserve"> </w:t>
      </w:r>
      <w:r>
        <w:t>specifičnost</w:t>
      </w:r>
      <w:r w:rsidRPr="006653E6">
        <w:t xml:space="preserve"> </w:t>
      </w:r>
      <w:r>
        <w:t>ove</w:t>
      </w:r>
      <w:r w:rsidRPr="006653E6">
        <w:t xml:space="preserve"> </w:t>
      </w:r>
      <w:r>
        <w:t>pojave</w:t>
      </w:r>
      <w:r w:rsidRPr="006653E6">
        <w:t xml:space="preserve"> </w:t>
      </w:r>
      <w:r>
        <w:t>kao</w:t>
      </w:r>
      <w:r w:rsidRPr="006653E6">
        <w:t xml:space="preserve"> </w:t>
      </w:r>
      <w:r>
        <w:t>i</w:t>
      </w:r>
      <w:r w:rsidRPr="006653E6">
        <w:t xml:space="preserve"> </w:t>
      </w:r>
      <w:r>
        <w:t>činjenice</w:t>
      </w:r>
      <w:r w:rsidRPr="006653E6">
        <w:t xml:space="preserve"> </w:t>
      </w:r>
      <w:r>
        <w:t>da</w:t>
      </w:r>
      <w:r w:rsidRPr="006653E6">
        <w:t xml:space="preserve"> </w:t>
      </w:r>
      <w:r>
        <w:t>ne</w:t>
      </w:r>
      <w:r w:rsidRPr="006653E6">
        <w:t xml:space="preserve"> </w:t>
      </w:r>
      <w:r>
        <w:t>postoje</w:t>
      </w:r>
      <w:r w:rsidRPr="006653E6">
        <w:t xml:space="preserve"> </w:t>
      </w:r>
      <w:r>
        <w:t>evidencije</w:t>
      </w:r>
      <w:r w:rsidRPr="006653E6">
        <w:t xml:space="preserve"> </w:t>
      </w:r>
      <w:r>
        <w:t>i</w:t>
      </w:r>
      <w:r w:rsidRPr="006653E6">
        <w:t xml:space="preserve"> </w:t>
      </w:r>
      <w:r>
        <w:t>jedinstvena</w:t>
      </w:r>
      <w:r w:rsidRPr="006653E6">
        <w:t xml:space="preserve"> </w:t>
      </w:r>
      <w:r>
        <w:t>metodologija</w:t>
      </w:r>
      <w:r w:rsidRPr="006653E6">
        <w:t xml:space="preserve"> </w:t>
      </w:r>
      <w:r>
        <w:t>evidentiranja</w:t>
      </w:r>
      <w:r w:rsidRPr="006653E6">
        <w:t xml:space="preserve"> </w:t>
      </w:r>
      <w:r>
        <w:t>pojave</w:t>
      </w:r>
      <w:r w:rsidRPr="006653E6">
        <w:t xml:space="preserve"> </w:t>
      </w:r>
      <w:r>
        <w:t>niti</w:t>
      </w:r>
      <w:r w:rsidRPr="006653E6">
        <w:t xml:space="preserve"> </w:t>
      </w:r>
      <w:r>
        <w:t>ujednačen</w:t>
      </w:r>
      <w:r w:rsidRPr="006653E6">
        <w:t xml:space="preserve"> </w:t>
      </w:r>
      <w:r>
        <w:t>stav</w:t>
      </w:r>
      <w:r w:rsidRPr="006653E6">
        <w:t xml:space="preserve"> </w:t>
      </w:r>
      <w:r>
        <w:t>stručnjaka</w:t>
      </w:r>
      <w:r w:rsidRPr="006653E6">
        <w:t xml:space="preserve"> </w:t>
      </w:r>
      <w:r>
        <w:t>o</w:t>
      </w:r>
      <w:r w:rsidRPr="006653E6">
        <w:t xml:space="preserve"> </w:t>
      </w:r>
      <w:r>
        <w:t>tome</w:t>
      </w:r>
      <w:r w:rsidRPr="006653E6">
        <w:t xml:space="preserve"> </w:t>
      </w:r>
      <w:r>
        <w:t>šta</w:t>
      </w:r>
      <w:r w:rsidRPr="006653E6">
        <w:t xml:space="preserve"> </w:t>
      </w:r>
      <w:r>
        <w:t>je</w:t>
      </w:r>
      <w:r w:rsidRPr="006653E6">
        <w:t xml:space="preserve"> </w:t>
      </w:r>
      <w:r>
        <w:t>dečije</w:t>
      </w:r>
      <w:r w:rsidRPr="006653E6">
        <w:t xml:space="preserve"> </w:t>
      </w:r>
      <w:r>
        <w:t>prosjačenje</w:t>
      </w:r>
      <w:r w:rsidRPr="006653E6">
        <w:t>.</w:t>
      </w:r>
    </w:p>
    <w:p w:rsidR="002B079B" w:rsidRDefault="00EA7B2C" w:rsidP="00215493">
      <w:pPr>
        <w:ind w:firstLine="720"/>
        <w:jc w:val="both"/>
      </w:pPr>
      <w:r>
        <w:t>“</w:t>
      </w:r>
      <w:r w:rsidR="006653E6">
        <w:t>Zato</w:t>
      </w:r>
      <w:r w:rsidR="006653E6" w:rsidRPr="006653E6">
        <w:t xml:space="preserve"> </w:t>
      </w:r>
      <w:r w:rsidR="006653E6">
        <w:t>izostaju</w:t>
      </w:r>
      <w:r w:rsidR="006653E6" w:rsidRPr="006653E6">
        <w:t xml:space="preserve"> </w:t>
      </w:r>
      <w:r w:rsidR="006653E6">
        <w:t>planske</w:t>
      </w:r>
      <w:r w:rsidR="006653E6" w:rsidRPr="006653E6">
        <w:t xml:space="preserve">, </w:t>
      </w:r>
      <w:r w:rsidR="006653E6">
        <w:t>osmišljene</w:t>
      </w:r>
      <w:r w:rsidR="006653E6" w:rsidRPr="006653E6">
        <w:t xml:space="preserve"> </w:t>
      </w:r>
      <w:r w:rsidR="006653E6">
        <w:t>i</w:t>
      </w:r>
      <w:r w:rsidR="006653E6" w:rsidRPr="006653E6">
        <w:t xml:space="preserve"> </w:t>
      </w:r>
      <w:r w:rsidR="006653E6">
        <w:t>svrhovite</w:t>
      </w:r>
      <w:r w:rsidR="006653E6" w:rsidRPr="006653E6">
        <w:t xml:space="preserve"> </w:t>
      </w:r>
      <w:r w:rsidR="006653E6">
        <w:t>mere</w:t>
      </w:r>
      <w:r w:rsidR="006653E6" w:rsidRPr="006653E6">
        <w:t xml:space="preserve"> , </w:t>
      </w:r>
      <w:r w:rsidR="006653E6">
        <w:t>one</w:t>
      </w:r>
      <w:r w:rsidR="006653E6" w:rsidRPr="006653E6">
        <w:t xml:space="preserve"> </w:t>
      </w:r>
      <w:r w:rsidR="006653E6">
        <w:t>koje</w:t>
      </w:r>
      <w:r w:rsidR="006653E6" w:rsidRPr="006653E6">
        <w:t xml:space="preserve"> </w:t>
      </w:r>
      <w:r w:rsidR="006653E6">
        <w:t>se</w:t>
      </w:r>
      <w:r w:rsidR="006653E6" w:rsidRPr="006653E6">
        <w:t xml:space="preserve"> </w:t>
      </w:r>
      <w:r w:rsidR="006653E6">
        <w:t>sada</w:t>
      </w:r>
      <w:r w:rsidR="006653E6" w:rsidRPr="006653E6">
        <w:t xml:space="preserve"> </w:t>
      </w:r>
      <w:r w:rsidR="006653E6">
        <w:t>primenjuju</w:t>
      </w:r>
      <w:r w:rsidR="006653E6" w:rsidRPr="006653E6">
        <w:t xml:space="preserve"> </w:t>
      </w:r>
      <w:r w:rsidR="006653E6">
        <w:t>usmerene</w:t>
      </w:r>
      <w:r w:rsidR="006653E6" w:rsidRPr="006653E6">
        <w:t xml:space="preserve"> </w:t>
      </w:r>
      <w:r w:rsidR="006653E6">
        <w:t>su</w:t>
      </w:r>
      <w:r w:rsidR="006653E6" w:rsidRPr="006653E6">
        <w:t xml:space="preserve"> </w:t>
      </w:r>
      <w:r w:rsidR="006653E6">
        <w:t>na</w:t>
      </w:r>
      <w:r w:rsidR="006653E6" w:rsidRPr="006653E6">
        <w:t xml:space="preserve"> </w:t>
      </w:r>
      <w:r w:rsidR="006653E6">
        <w:t>posledice</w:t>
      </w:r>
      <w:r w:rsidR="006653E6" w:rsidRPr="006653E6">
        <w:t xml:space="preserve">, </w:t>
      </w:r>
      <w:r w:rsidR="006653E6">
        <w:t>a</w:t>
      </w:r>
      <w:r w:rsidR="006653E6" w:rsidRPr="006653E6">
        <w:t xml:space="preserve"> </w:t>
      </w:r>
      <w:r w:rsidR="006653E6">
        <w:t>ne</w:t>
      </w:r>
      <w:r w:rsidR="006653E6" w:rsidRPr="006653E6">
        <w:t xml:space="preserve"> </w:t>
      </w:r>
      <w:r w:rsidR="006653E6">
        <w:t>na</w:t>
      </w:r>
      <w:r w:rsidR="006653E6" w:rsidRPr="006653E6">
        <w:t xml:space="preserve"> </w:t>
      </w:r>
      <w:r w:rsidR="006653E6">
        <w:t>uzroke</w:t>
      </w:r>
      <w:r w:rsidR="006653E6" w:rsidRPr="006653E6">
        <w:t xml:space="preserve"> </w:t>
      </w:r>
      <w:r w:rsidR="006653E6">
        <w:t>i</w:t>
      </w:r>
      <w:r w:rsidR="006653E6" w:rsidRPr="006653E6">
        <w:t xml:space="preserve"> </w:t>
      </w:r>
      <w:r w:rsidR="006653E6">
        <w:t>sprovode</w:t>
      </w:r>
      <w:r w:rsidR="006653E6" w:rsidRPr="006653E6">
        <w:t xml:space="preserve"> </w:t>
      </w:r>
      <w:r w:rsidR="006653E6">
        <w:t>se</w:t>
      </w:r>
      <w:r w:rsidR="006653E6" w:rsidRPr="006653E6">
        <w:t xml:space="preserve"> </w:t>
      </w:r>
      <w:r w:rsidR="006653E6">
        <w:t>na</w:t>
      </w:r>
      <w:r w:rsidR="006653E6" w:rsidRPr="006653E6">
        <w:t xml:space="preserve"> </w:t>
      </w:r>
      <w:r w:rsidR="006653E6">
        <w:t>ad</w:t>
      </w:r>
      <w:r w:rsidR="006653E6" w:rsidRPr="006653E6">
        <w:t xml:space="preserve"> </w:t>
      </w:r>
      <w:r w:rsidR="006653E6">
        <w:t>hok</w:t>
      </w:r>
      <w:r w:rsidR="006653E6" w:rsidRPr="006653E6">
        <w:t xml:space="preserve"> </w:t>
      </w:r>
      <w:r w:rsidR="006653E6">
        <w:t>osnovi</w:t>
      </w:r>
      <w:r w:rsidR="006653E6" w:rsidRPr="006653E6">
        <w:t xml:space="preserve">. </w:t>
      </w:r>
      <w:r w:rsidR="006653E6">
        <w:t>Postojeći</w:t>
      </w:r>
      <w:r w:rsidR="006653E6" w:rsidRPr="006653E6">
        <w:t xml:space="preserve"> </w:t>
      </w:r>
      <w:r w:rsidR="006653E6">
        <w:t>pravni</w:t>
      </w:r>
      <w:r w:rsidR="006653E6" w:rsidRPr="006653E6">
        <w:t xml:space="preserve"> </w:t>
      </w:r>
      <w:r w:rsidR="006653E6">
        <w:t>okvir</w:t>
      </w:r>
      <w:r w:rsidR="006653E6" w:rsidRPr="006653E6">
        <w:t xml:space="preserve"> , </w:t>
      </w:r>
      <w:r w:rsidR="006653E6">
        <w:t>koji</w:t>
      </w:r>
      <w:r w:rsidR="006653E6" w:rsidRPr="006653E6">
        <w:t xml:space="preserve"> </w:t>
      </w:r>
      <w:r w:rsidR="006653E6">
        <w:t>u</w:t>
      </w:r>
      <w:r w:rsidR="006653E6" w:rsidRPr="006653E6">
        <w:t xml:space="preserve"> </w:t>
      </w:r>
      <w:r w:rsidR="006653E6">
        <w:t>jednom</w:t>
      </w:r>
      <w:r w:rsidR="006653E6" w:rsidRPr="006653E6">
        <w:t xml:space="preserve"> </w:t>
      </w:r>
      <w:r w:rsidR="006653E6">
        <w:t>delu</w:t>
      </w:r>
      <w:r w:rsidR="006653E6" w:rsidRPr="006653E6">
        <w:t xml:space="preserve"> </w:t>
      </w:r>
      <w:r w:rsidR="006653E6">
        <w:t>decu</w:t>
      </w:r>
      <w:r w:rsidR="006653E6" w:rsidRPr="006653E6">
        <w:t xml:space="preserve"> </w:t>
      </w:r>
      <w:r w:rsidR="006653E6">
        <w:t>kao</w:t>
      </w:r>
      <w:r w:rsidR="006653E6" w:rsidRPr="006653E6">
        <w:t xml:space="preserve"> </w:t>
      </w:r>
      <w:r w:rsidR="006653E6">
        <w:t>prosjake</w:t>
      </w:r>
      <w:r w:rsidR="006653E6" w:rsidRPr="006653E6">
        <w:t xml:space="preserve"> </w:t>
      </w:r>
      <w:r w:rsidR="006653E6">
        <w:t>prepoznaje</w:t>
      </w:r>
      <w:r w:rsidR="006653E6" w:rsidRPr="006653E6">
        <w:t xml:space="preserve"> </w:t>
      </w:r>
      <w:r w:rsidR="006653E6">
        <w:t>kao</w:t>
      </w:r>
      <w:r w:rsidR="006653E6" w:rsidRPr="006653E6">
        <w:t xml:space="preserve"> </w:t>
      </w:r>
      <w:r w:rsidR="006653E6">
        <w:t>žrtve</w:t>
      </w:r>
      <w:r w:rsidR="006653E6" w:rsidRPr="006653E6">
        <w:t xml:space="preserve"> </w:t>
      </w:r>
      <w:r w:rsidR="006653E6">
        <w:t>eksploatacije</w:t>
      </w:r>
      <w:r w:rsidR="006653E6" w:rsidRPr="006653E6">
        <w:t xml:space="preserve">, </w:t>
      </w:r>
      <w:r w:rsidR="006653E6">
        <w:t>zlostavljanja</w:t>
      </w:r>
      <w:r w:rsidR="006653E6" w:rsidRPr="006653E6">
        <w:t xml:space="preserve">, </w:t>
      </w:r>
      <w:r w:rsidR="006653E6">
        <w:t>zanemarivanja</w:t>
      </w:r>
      <w:r w:rsidR="006653E6" w:rsidRPr="006653E6">
        <w:t xml:space="preserve"> </w:t>
      </w:r>
      <w:r w:rsidR="006653E6">
        <w:t>s</w:t>
      </w:r>
      <w:r w:rsidR="006653E6" w:rsidRPr="006653E6">
        <w:t xml:space="preserve"> </w:t>
      </w:r>
      <w:r w:rsidR="006653E6">
        <w:t>druge</w:t>
      </w:r>
      <w:r w:rsidR="006653E6" w:rsidRPr="006653E6">
        <w:t xml:space="preserve"> </w:t>
      </w:r>
      <w:r w:rsidR="006653E6">
        <w:t>strane</w:t>
      </w:r>
      <w:r w:rsidR="006653E6" w:rsidRPr="006653E6">
        <w:t xml:space="preserve"> </w:t>
      </w:r>
      <w:r w:rsidR="006653E6">
        <w:t>tu</w:t>
      </w:r>
      <w:r w:rsidR="006653E6" w:rsidRPr="006653E6">
        <w:t xml:space="preserve"> </w:t>
      </w:r>
      <w:r w:rsidR="006653E6">
        <w:t>istu</w:t>
      </w:r>
      <w:r w:rsidR="006653E6" w:rsidRPr="006653E6">
        <w:t xml:space="preserve"> </w:t>
      </w:r>
      <w:r w:rsidR="006653E6">
        <w:t>decu</w:t>
      </w:r>
      <w:r w:rsidR="006653E6" w:rsidRPr="006653E6">
        <w:t xml:space="preserve"> </w:t>
      </w:r>
      <w:r w:rsidR="006653E6">
        <w:t>kriminalizuje</w:t>
      </w:r>
      <w:r w:rsidR="006653E6" w:rsidRPr="006653E6">
        <w:t xml:space="preserve"> </w:t>
      </w:r>
      <w:r w:rsidR="006653E6">
        <w:t>i</w:t>
      </w:r>
      <w:r w:rsidR="006653E6" w:rsidRPr="006653E6">
        <w:t xml:space="preserve"> </w:t>
      </w:r>
      <w:r w:rsidR="006653E6">
        <w:t>izlaže</w:t>
      </w:r>
      <w:r w:rsidR="006653E6" w:rsidRPr="006653E6">
        <w:t xml:space="preserve"> </w:t>
      </w:r>
      <w:r w:rsidR="006653E6">
        <w:t>sistemu</w:t>
      </w:r>
      <w:r w:rsidR="006653E6" w:rsidRPr="006653E6">
        <w:t xml:space="preserve"> </w:t>
      </w:r>
      <w:r w:rsidR="006653E6">
        <w:t>represivnih</w:t>
      </w:r>
      <w:r w:rsidR="006653E6" w:rsidRPr="006653E6">
        <w:t xml:space="preserve"> </w:t>
      </w:r>
      <w:r w:rsidR="006653E6">
        <w:t>mera</w:t>
      </w:r>
      <w:r w:rsidR="006653E6" w:rsidRPr="006653E6">
        <w:t xml:space="preserve">- </w:t>
      </w:r>
      <w:r w:rsidR="006653E6">
        <w:t>kaže</w:t>
      </w:r>
      <w:r w:rsidR="006653E6" w:rsidRPr="006653E6">
        <w:t xml:space="preserve"> </w:t>
      </w:r>
      <w:r w:rsidR="006653E6">
        <w:t>Slađana</w:t>
      </w:r>
      <w:r w:rsidR="006653E6" w:rsidRPr="006653E6">
        <w:t xml:space="preserve"> </w:t>
      </w:r>
      <w:r w:rsidR="006653E6">
        <w:t>Teodorović</w:t>
      </w:r>
      <w:r w:rsidR="006653E6" w:rsidRPr="006653E6">
        <w:t>.</w:t>
      </w:r>
      <w:r w:rsidR="00215493">
        <w:t xml:space="preserve"> </w:t>
      </w:r>
      <w:r w:rsidR="006653E6">
        <w:t>Direktorka</w:t>
      </w:r>
      <w:r w:rsidR="006653E6" w:rsidRPr="006653E6">
        <w:t xml:space="preserve"> </w:t>
      </w:r>
      <w:r w:rsidR="006653E6">
        <w:t>sremskomitrovačkog</w:t>
      </w:r>
      <w:r w:rsidR="006653E6" w:rsidRPr="006653E6">
        <w:t xml:space="preserve"> </w:t>
      </w:r>
      <w:r w:rsidR="006653E6">
        <w:t>Centra</w:t>
      </w:r>
      <w:r w:rsidR="006653E6" w:rsidRPr="006653E6">
        <w:t xml:space="preserve"> </w:t>
      </w:r>
      <w:r w:rsidR="006653E6">
        <w:t>za</w:t>
      </w:r>
      <w:r w:rsidR="006653E6" w:rsidRPr="006653E6">
        <w:t xml:space="preserve"> </w:t>
      </w:r>
      <w:r w:rsidR="006653E6">
        <w:t>socijalni</w:t>
      </w:r>
      <w:r w:rsidR="006653E6" w:rsidRPr="006653E6">
        <w:t xml:space="preserve"> </w:t>
      </w:r>
      <w:r w:rsidR="006653E6">
        <w:t>rad</w:t>
      </w:r>
      <w:r w:rsidR="006653E6" w:rsidRPr="006653E6">
        <w:t xml:space="preserve"> „</w:t>
      </w:r>
      <w:r w:rsidR="006653E6">
        <w:t>Sava</w:t>
      </w:r>
      <w:r w:rsidR="006653E6" w:rsidRPr="006653E6">
        <w:t xml:space="preserve">” </w:t>
      </w:r>
      <w:r w:rsidR="006653E6">
        <w:t>Snežana</w:t>
      </w:r>
      <w:r w:rsidR="006653E6" w:rsidRPr="006653E6">
        <w:t xml:space="preserve"> </w:t>
      </w:r>
      <w:r w:rsidR="006653E6">
        <w:t>Stanisavljević</w:t>
      </w:r>
      <w:r w:rsidR="006653E6" w:rsidRPr="006653E6">
        <w:t xml:space="preserve"> </w:t>
      </w:r>
      <w:r w:rsidR="006653E6">
        <w:t>istakla</w:t>
      </w:r>
      <w:r w:rsidR="006653E6" w:rsidRPr="006653E6">
        <w:t xml:space="preserve"> </w:t>
      </w:r>
      <w:r w:rsidR="006653E6">
        <w:t>je</w:t>
      </w:r>
      <w:r w:rsidR="006653E6" w:rsidRPr="006653E6">
        <w:t xml:space="preserve"> </w:t>
      </w:r>
      <w:r w:rsidR="006653E6">
        <w:t>da</w:t>
      </w:r>
      <w:r w:rsidR="006653E6" w:rsidRPr="006653E6">
        <w:t xml:space="preserve"> </w:t>
      </w:r>
      <w:r w:rsidR="006653E6">
        <w:t>ne</w:t>
      </w:r>
      <w:r w:rsidR="006653E6" w:rsidRPr="006653E6">
        <w:t xml:space="preserve"> </w:t>
      </w:r>
      <w:r w:rsidR="006653E6">
        <w:t>postoji</w:t>
      </w:r>
      <w:r w:rsidR="006653E6" w:rsidRPr="006653E6">
        <w:t xml:space="preserve"> </w:t>
      </w:r>
      <w:r w:rsidR="006653E6">
        <w:t>dovoljno</w:t>
      </w:r>
      <w:r w:rsidR="006653E6" w:rsidRPr="006653E6">
        <w:t xml:space="preserve"> </w:t>
      </w:r>
      <w:r w:rsidR="006653E6">
        <w:t>stručnog</w:t>
      </w:r>
      <w:r w:rsidR="006653E6" w:rsidRPr="006653E6">
        <w:t xml:space="preserve"> </w:t>
      </w:r>
      <w:r w:rsidR="006653E6">
        <w:t>kadra</w:t>
      </w:r>
      <w:r w:rsidR="006653E6" w:rsidRPr="006653E6">
        <w:t xml:space="preserve"> </w:t>
      </w:r>
      <w:r w:rsidR="006653E6">
        <w:t>u</w:t>
      </w:r>
      <w:r w:rsidR="006653E6" w:rsidRPr="006653E6">
        <w:t xml:space="preserve"> </w:t>
      </w:r>
      <w:r w:rsidR="006653E6">
        <w:t>lokalnim</w:t>
      </w:r>
      <w:r w:rsidR="006653E6" w:rsidRPr="006653E6">
        <w:t xml:space="preserve"> </w:t>
      </w:r>
      <w:r w:rsidR="006653E6">
        <w:t>samoupravama</w:t>
      </w:r>
      <w:r w:rsidR="006653E6" w:rsidRPr="006653E6">
        <w:t xml:space="preserve"> </w:t>
      </w:r>
      <w:r w:rsidR="006653E6">
        <w:t>koji</w:t>
      </w:r>
      <w:r w:rsidR="006653E6" w:rsidRPr="006653E6">
        <w:t xml:space="preserve"> </w:t>
      </w:r>
      <w:r w:rsidR="006653E6">
        <w:t>bi</w:t>
      </w:r>
      <w:r w:rsidR="006653E6" w:rsidRPr="006653E6">
        <w:t xml:space="preserve"> </w:t>
      </w:r>
      <w:r w:rsidR="006653E6">
        <w:t>se</w:t>
      </w:r>
      <w:r w:rsidR="006653E6" w:rsidRPr="006653E6">
        <w:t xml:space="preserve"> </w:t>
      </w:r>
      <w:r w:rsidR="006653E6">
        <w:t>bavili</w:t>
      </w:r>
      <w:r w:rsidR="006653E6" w:rsidRPr="006653E6">
        <w:t xml:space="preserve"> </w:t>
      </w:r>
      <w:r w:rsidR="006653E6">
        <w:t>pitanjima</w:t>
      </w:r>
      <w:r w:rsidR="006653E6" w:rsidRPr="006653E6">
        <w:t xml:space="preserve"> </w:t>
      </w:r>
      <w:r w:rsidR="006653E6">
        <w:t>dečijeg</w:t>
      </w:r>
      <w:r w:rsidR="006653E6" w:rsidRPr="006653E6">
        <w:t xml:space="preserve"> </w:t>
      </w:r>
      <w:r w:rsidR="006653E6">
        <w:t>prosjačenja</w:t>
      </w:r>
      <w:r w:rsidR="006653E6" w:rsidRPr="006653E6">
        <w:t xml:space="preserve"> </w:t>
      </w:r>
      <w:r w:rsidR="006653E6">
        <w:t>što</w:t>
      </w:r>
      <w:r w:rsidR="006653E6" w:rsidRPr="006653E6">
        <w:t xml:space="preserve"> </w:t>
      </w:r>
      <w:r w:rsidR="006653E6">
        <w:t>umanjuje</w:t>
      </w:r>
      <w:r w:rsidR="006653E6" w:rsidRPr="006653E6">
        <w:t xml:space="preserve"> </w:t>
      </w:r>
      <w:r w:rsidR="006653E6">
        <w:t>razumevanje</w:t>
      </w:r>
      <w:r w:rsidR="006653E6" w:rsidRPr="006653E6">
        <w:t xml:space="preserve"> </w:t>
      </w:r>
      <w:r w:rsidR="006653E6">
        <w:t>ozbiljnosti</w:t>
      </w:r>
      <w:r w:rsidR="006653E6" w:rsidRPr="006653E6">
        <w:t xml:space="preserve"> </w:t>
      </w:r>
      <w:r w:rsidR="006653E6">
        <w:t>i</w:t>
      </w:r>
      <w:r w:rsidR="006653E6" w:rsidRPr="006653E6">
        <w:t xml:space="preserve"> </w:t>
      </w:r>
      <w:r w:rsidR="006653E6">
        <w:t>težine</w:t>
      </w:r>
      <w:r w:rsidR="006653E6" w:rsidRPr="006653E6">
        <w:t xml:space="preserve"> </w:t>
      </w:r>
      <w:r w:rsidR="006653E6">
        <w:t>ovog</w:t>
      </w:r>
      <w:r w:rsidR="006653E6" w:rsidRPr="006653E6">
        <w:t xml:space="preserve"> </w:t>
      </w:r>
      <w:r w:rsidR="006653E6">
        <w:t>problema</w:t>
      </w:r>
      <w:r w:rsidR="006653E6" w:rsidRPr="006653E6">
        <w:t xml:space="preserve">, </w:t>
      </w:r>
      <w:r w:rsidR="006653E6">
        <w:t>kao</w:t>
      </w:r>
      <w:r w:rsidR="006653E6" w:rsidRPr="006653E6">
        <w:t xml:space="preserve"> </w:t>
      </w:r>
      <w:r w:rsidR="006653E6">
        <w:t>i</w:t>
      </w:r>
      <w:r w:rsidR="006653E6" w:rsidRPr="006653E6">
        <w:t xml:space="preserve"> </w:t>
      </w:r>
      <w:r w:rsidR="006653E6">
        <w:t>da</w:t>
      </w:r>
      <w:r w:rsidR="006653E6" w:rsidRPr="006653E6">
        <w:t xml:space="preserve"> </w:t>
      </w:r>
      <w:r w:rsidR="006653E6">
        <w:t>je</w:t>
      </w:r>
      <w:r w:rsidR="006653E6" w:rsidRPr="006653E6">
        <w:t xml:space="preserve"> </w:t>
      </w:r>
      <w:r w:rsidR="006653E6">
        <w:t>prisutna</w:t>
      </w:r>
      <w:r w:rsidR="006653E6" w:rsidRPr="006653E6">
        <w:t xml:space="preserve"> </w:t>
      </w:r>
      <w:r w:rsidR="006653E6">
        <w:t>loša</w:t>
      </w:r>
      <w:r w:rsidR="006653E6" w:rsidRPr="006653E6">
        <w:t xml:space="preserve"> </w:t>
      </w:r>
      <w:r w:rsidR="006653E6">
        <w:t>koordinacija</w:t>
      </w:r>
      <w:r w:rsidR="006653E6" w:rsidRPr="006653E6">
        <w:t xml:space="preserve"> </w:t>
      </w:r>
      <w:r w:rsidR="006653E6">
        <w:t>što</w:t>
      </w:r>
      <w:r w:rsidR="006653E6" w:rsidRPr="006653E6">
        <w:t xml:space="preserve"> </w:t>
      </w:r>
      <w:r w:rsidR="006653E6">
        <w:t>ne</w:t>
      </w:r>
      <w:r w:rsidR="006653E6" w:rsidRPr="006653E6">
        <w:t xml:space="preserve"> </w:t>
      </w:r>
      <w:r w:rsidR="006653E6">
        <w:t>donosi</w:t>
      </w:r>
      <w:r w:rsidR="006653E6" w:rsidRPr="006653E6">
        <w:t xml:space="preserve"> </w:t>
      </w:r>
      <w:r w:rsidR="006653E6">
        <w:t>nikakve</w:t>
      </w:r>
      <w:r w:rsidR="006653E6" w:rsidRPr="006653E6">
        <w:t xml:space="preserve"> </w:t>
      </w:r>
      <w:r w:rsidR="006653E6">
        <w:t>rezultate</w:t>
      </w:r>
      <w:r w:rsidR="006653E6" w:rsidRPr="006653E6">
        <w:t xml:space="preserve"> </w:t>
      </w:r>
      <w:r w:rsidR="006653E6">
        <w:t>na</w:t>
      </w:r>
      <w:r w:rsidR="006653E6" w:rsidRPr="006653E6">
        <w:t xml:space="preserve"> </w:t>
      </w:r>
      <w:r w:rsidR="006653E6">
        <w:t>terenu</w:t>
      </w:r>
      <w:r w:rsidR="006653E6" w:rsidRPr="006653E6">
        <w:t>.</w:t>
      </w:r>
      <w:r w:rsidR="00215493">
        <w:t xml:space="preserve"> </w:t>
      </w:r>
      <w:r w:rsidR="006653E6" w:rsidRPr="006653E6">
        <w:t xml:space="preserve">- </w:t>
      </w:r>
      <w:r w:rsidR="006653E6">
        <w:t>Sistemski</w:t>
      </w:r>
      <w:r w:rsidR="006653E6" w:rsidRPr="006653E6">
        <w:t xml:space="preserve"> </w:t>
      </w:r>
      <w:r w:rsidR="006653E6">
        <w:t>pristup</w:t>
      </w:r>
      <w:r w:rsidR="006653E6" w:rsidRPr="006653E6">
        <w:t xml:space="preserve"> </w:t>
      </w:r>
      <w:r w:rsidR="006653E6">
        <w:t>životu</w:t>
      </w:r>
      <w:r w:rsidR="006653E6" w:rsidRPr="006653E6">
        <w:t xml:space="preserve"> </w:t>
      </w:r>
      <w:r w:rsidR="006653E6">
        <w:t>i</w:t>
      </w:r>
      <w:r w:rsidR="006653E6" w:rsidRPr="006653E6">
        <w:t xml:space="preserve"> </w:t>
      </w:r>
      <w:r w:rsidR="006653E6">
        <w:t>radu</w:t>
      </w:r>
      <w:r w:rsidR="006653E6" w:rsidRPr="006653E6">
        <w:t xml:space="preserve"> </w:t>
      </w:r>
      <w:r w:rsidR="006653E6">
        <w:t>dece</w:t>
      </w:r>
      <w:r w:rsidR="006653E6" w:rsidRPr="006653E6">
        <w:t xml:space="preserve"> </w:t>
      </w:r>
      <w:r w:rsidR="006653E6">
        <w:t>na</w:t>
      </w:r>
      <w:r w:rsidR="006653E6" w:rsidRPr="006653E6">
        <w:t xml:space="preserve"> </w:t>
      </w:r>
      <w:r w:rsidR="006653E6">
        <w:t>ulici</w:t>
      </w:r>
      <w:r w:rsidR="006653E6" w:rsidRPr="006653E6">
        <w:t xml:space="preserve">, </w:t>
      </w:r>
      <w:r w:rsidR="006653E6">
        <w:t>uključujući</w:t>
      </w:r>
      <w:r w:rsidR="006653E6" w:rsidRPr="006653E6">
        <w:t xml:space="preserve"> </w:t>
      </w:r>
      <w:r w:rsidR="006653E6">
        <w:t>i</w:t>
      </w:r>
      <w:r w:rsidR="006653E6" w:rsidRPr="006653E6">
        <w:t xml:space="preserve"> </w:t>
      </w:r>
      <w:r w:rsidR="006653E6">
        <w:t>dečije</w:t>
      </w:r>
      <w:r w:rsidR="006653E6" w:rsidRPr="006653E6">
        <w:t xml:space="preserve"> </w:t>
      </w:r>
      <w:r w:rsidR="006653E6">
        <w:t>prosjačenje</w:t>
      </w:r>
      <w:r w:rsidR="006653E6" w:rsidRPr="006653E6">
        <w:t xml:space="preserve">, </w:t>
      </w:r>
      <w:r w:rsidR="006653E6">
        <w:t>uslov</w:t>
      </w:r>
      <w:r w:rsidR="006653E6" w:rsidRPr="006653E6">
        <w:t xml:space="preserve"> </w:t>
      </w:r>
      <w:r w:rsidR="006653E6">
        <w:t>je</w:t>
      </w:r>
      <w:r w:rsidR="006653E6" w:rsidRPr="006653E6">
        <w:t xml:space="preserve"> </w:t>
      </w:r>
      <w:r w:rsidR="006653E6">
        <w:t>da</w:t>
      </w:r>
      <w:r w:rsidR="006653E6" w:rsidRPr="006653E6">
        <w:t xml:space="preserve"> </w:t>
      </w:r>
      <w:r w:rsidR="006653E6">
        <w:t>se</w:t>
      </w:r>
      <w:r w:rsidR="006653E6" w:rsidRPr="006653E6">
        <w:t xml:space="preserve"> </w:t>
      </w:r>
      <w:r w:rsidR="006653E6">
        <w:t>ova</w:t>
      </w:r>
      <w:r w:rsidR="006653E6" w:rsidRPr="006653E6">
        <w:t xml:space="preserve"> </w:t>
      </w:r>
      <w:r w:rsidR="006653E6">
        <w:t>grupa</w:t>
      </w:r>
      <w:r w:rsidR="006653E6" w:rsidRPr="006653E6">
        <w:t xml:space="preserve"> </w:t>
      </w:r>
      <w:r w:rsidR="006653E6">
        <w:t>dece</w:t>
      </w:r>
      <w:r w:rsidR="006653E6" w:rsidRPr="006653E6">
        <w:t xml:space="preserve"> </w:t>
      </w:r>
      <w:r w:rsidR="006653E6">
        <w:t>zaštiti</w:t>
      </w:r>
      <w:r w:rsidR="006653E6" w:rsidRPr="006653E6">
        <w:t xml:space="preserve"> </w:t>
      </w:r>
      <w:r w:rsidR="006653E6">
        <w:t>i</w:t>
      </w:r>
      <w:r w:rsidR="006653E6" w:rsidRPr="006653E6">
        <w:t xml:space="preserve"> </w:t>
      </w:r>
      <w:r w:rsidR="006653E6">
        <w:t>da</w:t>
      </w:r>
      <w:r w:rsidR="006653E6" w:rsidRPr="006653E6">
        <w:t xml:space="preserve"> </w:t>
      </w:r>
      <w:r w:rsidR="006653E6">
        <w:t>im</w:t>
      </w:r>
      <w:r w:rsidR="006653E6" w:rsidRPr="006653E6">
        <w:t xml:space="preserve"> </w:t>
      </w:r>
      <w:r w:rsidR="006653E6">
        <w:t>se</w:t>
      </w:r>
      <w:r w:rsidR="006653E6" w:rsidRPr="006653E6">
        <w:t xml:space="preserve"> </w:t>
      </w:r>
      <w:r w:rsidR="006653E6">
        <w:t>obezbedi</w:t>
      </w:r>
      <w:r w:rsidR="006653E6" w:rsidRPr="006653E6">
        <w:t xml:space="preserve"> </w:t>
      </w:r>
      <w:r w:rsidR="006653E6">
        <w:t>ostvarivanje</w:t>
      </w:r>
      <w:r w:rsidR="006653E6" w:rsidRPr="006653E6">
        <w:t xml:space="preserve"> </w:t>
      </w:r>
      <w:r w:rsidR="006653E6">
        <w:t>njihovih</w:t>
      </w:r>
      <w:r w:rsidR="006653E6" w:rsidRPr="006653E6">
        <w:t xml:space="preserve"> </w:t>
      </w:r>
      <w:r w:rsidR="006653E6">
        <w:t>prava</w:t>
      </w:r>
      <w:r w:rsidR="006653E6" w:rsidRPr="006653E6">
        <w:t xml:space="preserve">. </w:t>
      </w:r>
      <w:r w:rsidR="006653E6">
        <w:t>Potrebno</w:t>
      </w:r>
      <w:r w:rsidR="006653E6" w:rsidRPr="006653E6">
        <w:t xml:space="preserve"> </w:t>
      </w:r>
      <w:r w:rsidR="006653E6">
        <w:t>je</w:t>
      </w:r>
      <w:r w:rsidR="006653E6" w:rsidRPr="006653E6">
        <w:t xml:space="preserve"> </w:t>
      </w:r>
      <w:r w:rsidR="006653E6">
        <w:t>radno</w:t>
      </w:r>
      <w:r w:rsidR="006653E6" w:rsidRPr="006653E6">
        <w:t xml:space="preserve"> </w:t>
      </w:r>
      <w:r w:rsidR="006653E6">
        <w:t>sposobno</w:t>
      </w:r>
      <w:r w:rsidR="006653E6" w:rsidRPr="006653E6">
        <w:t xml:space="preserve"> </w:t>
      </w:r>
      <w:r w:rsidR="006653E6">
        <w:t>stanovništvo</w:t>
      </w:r>
      <w:r w:rsidR="006653E6" w:rsidRPr="006653E6">
        <w:t xml:space="preserve"> </w:t>
      </w:r>
      <w:r w:rsidR="006653E6">
        <w:t>iz</w:t>
      </w:r>
      <w:r w:rsidR="006653E6" w:rsidRPr="006653E6">
        <w:t xml:space="preserve"> </w:t>
      </w:r>
      <w:r w:rsidR="006653E6">
        <w:t>ovih</w:t>
      </w:r>
      <w:r w:rsidR="006653E6" w:rsidRPr="006653E6">
        <w:t xml:space="preserve"> </w:t>
      </w:r>
      <w:r w:rsidR="006653E6">
        <w:t>grupa</w:t>
      </w:r>
      <w:r w:rsidR="006653E6" w:rsidRPr="006653E6">
        <w:t xml:space="preserve"> </w:t>
      </w:r>
      <w:r w:rsidR="006653E6">
        <w:t>angažovati</w:t>
      </w:r>
      <w:r w:rsidR="006653E6" w:rsidRPr="006653E6">
        <w:t xml:space="preserve"> </w:t>
      </w:r>
      <w:r w:rsidR="006653E6">
        <w:t>na</w:t>
      </w:r>
      <w:r w:rsidR="006653E6" w:rsidRPr="006653E6">
        <w:t xml:space="preserve"> </w:t>
      </w:r>
      <w:r w:rsidR="006653E6">
        <w:t>poslovima</w:t>
      </w:r>
      <w:r w:rsidR="006653E6" w:rsidRPr="006653E6">
        <w:t xml:space="preserve"> </w:t>
      </w:r>
      <w:r w:rsidR="006653E6">
        <w:t>javnih</w:t>
      </w:r>
      <w:r w:rsidR="006653E6" w:rsidRPr="006653E6">
        <w:t xml:space="preserve"> </w:t>
      </w:r>
      <w:r w:rsidR="006653E6">
        <w:t>radova</w:t>
      </w:r>
      <w:r w:rsidR="006653E6" w:rsidRPr="006653E6">
        <w:t xml:space="preserve"> </w:t>
      </w:r>
      <w:r w:rsidR="006653E6">
        <w:t>ili</w:t>
      </w:r>
      <w:r w:rsidR="006653E6" w:rsidRPr="006653E6">
        <w:t xml:space="preserve"> </w:t>
      </w:r>
      <w:r w:rsidR="006653E6">
        <w:t>nekim</w:t>
      </w:r>
      <w:r w:rsidR="006653E6" w:rsidRPr="006653E6">
        <w:t xml:space="preserve"> </w:t>
      </w:r>
      <w:r w:rsidR="006653E6">
        <w:t>drugim</w:t>
      </w:r>
      <w:r w:rsidR="006653E6" w:rsidRPr="006653E6">
        <w:t xml:space="preserve"> </w:t>
      </w:r>
      <w:r w:rsidR="006653E6">
        <w:t>projektima</w:t>
      </w:r>
      <w:r w:rsidR="006653E6" w:rsidRPr="006653E6">
        <w:t xml:space="preserve">, </w:t>
      </w:r>
      <w:r w:rsidR="006653E6">
        <w:t>kao</w:t>
      </w:r>
      <w:r w:rsidR="006653E6" w:rsidRPr="006653E6">
        <w:t xml:space="preserve"> </w:t>
      </w:r>
      <w:r w:rsidR="006653E6">
        <w:t>i</w:t>
      </w:r>
      <w:r w:rsidR="006653E6" w:rsidRPr="006653E6">
        <w:t xml:space="preserve"> </w:t>
      </w:r>
      <w:r w:rsidR="006653E6">
        <w:t>otvoriti</w:t>
      </w:r>
      <w:r w:rsidR="006653E6" w:rsidRPr="006653E6">
        <w:t xml:space="preserve"> </w:t>
      </w:r>
      <w:r w:rsidR="006653E6">
        <w:t>dnevne</w:t>
      </w:r>
      <w:r w:rsidR="006653E6" w:rsidRPr="006653E6">
        <w:t xml:space="preserve"> </w:t>
      </w:r>
      <w:r w:rsidR="006653E6">
        <w:t>centre</w:t>
      </w:r>
      <w:r w:rsidR="006653E6" w:rsidRPr="006653E6">
        <w:t xml:space="preserve"> </w:t>
      </w:r>
      <w:r w:rsidR="006653E6">
        <w:t>za</w:t>
      </w:r>
      <w:r w:rsidR="006653E6" w:rsidRPr="006653E6">
        <w:t xml:space="preserve"> </w:t>
      </w:r>
      <w:r w:rsidR="006653E6">
        <w:t>pomoć</w:t>
      </w:r>
      <w:r w:rsidR="006653E6" w:rsidRPr="006653E6">
        <w:t xml:space="preserve"> </w:t>
      </w:r>
      <w:r w:rsidR="006653E6">
        <w:t>deci</w:t>
      </w:r>
      <w:r w:rsidR="006653E6" w:rsidRPr="006653E6">
        <w:t xml:space="preserve"> </w:t>
      </w:r>
      <w:r w:rsidR="006653E6">
        <w:t>žrtvama</w:t>
      </w:r>
      <w:r w:rsidR="006653E6" w:rsidRPr="006653E6">
        <w:t xml:space="preserve"> </w:t>
      </w:r>
      <w:r w:rsidR="006653E6">
        <w:t>prosjačenja</w:t>
      </w:r>
      <w:r w:rsidR="006653E6" w:rsidRPr="006653E6">
        <w:t xml:space="preserve"> </w:t>
      </w:r>
      <w:r w:rsidR="006653E6">
        <w:t>i</w:t>
      </w:r>
      <w:r w:rsidR="006653E6" w:rsidRPr="006653E6">
        <w:t xml:space="preserve"> </w:t>
      </w:r>
      <w:r w:rsidR="006653E6">
        <w:t>eksploatacije</w:t>
      </w:r>
      <w:r w:rsidR="006653E6" w:rsidRPr="006653E6">
        <w:t xml:space="preserve">. </w:t>
      </w:r>
      <w:r w:rsidR="006653E6">
        <w:t>Na</w:t>
      </w:r>
      <w:r w:rsidR="006653E6" w:rsidRPr="006653E6">
        <w:t xml:space="preserve"> </w:t>
      </w:r>
      <w:r w:rsidR="006653E6">
        <w:t>taj</w:t>
      </w:r>
      <w:r w:rsidR="006653E6" w:rsidRPr="006653E6">
        <w:t xml:space="preserve"> </w:t>
      </w:r>
      <w:r w:rsidR="006653E6">
        <w:t>način</w:t>
      </w:r>
      <w:r w:rsidR="006653E6" w:rsidRPr="006653E6">
        <w:t xml:space="preserve"> </w:t>
      </w:r>
      <w:r w:rsidR="006653E6">
        <w:t>omogućićiemo</w:t>
      </w:r>
      <w:r w:rsidR="006653E6" w:rsidRPr="006653E6">
        <w:t xml:space="preserve"> </w:t>
      </w:r>
      <w:r w:rsidR="006653E6">
        <w:t>toj</w:t>
      </w:r>
      <w:r w:rsidR="006653E6" w:rsidRPr="006653E6">
        <w:t xml:space="preserve"> </w:t>
      </w:r>
      <w:r w:rsidR="006653E6">
        <w:t>deci</w:t>
      </w:r>
      <w:r w:rsidR="006653E6" w:rsidRPr="006653E6">
        <w:t xml:space="preserve"> </w:t>
      </w:r>
      <w:r w:rsidR="006653E6">
        <w:t>bolje</w:t>
      </w:r>
      <w:r w:rsidR="006653E6" w:rsidRPr="006653E6">
        <w:t xml:space="preserve"> </w:t>
      </w:r>
      <w:r w:rsidR="006653E6">
        <w:t>detinjstvo</w:t>
      </w:r>
      <w:r w:rsidR="006653E6" w:rsidRPr="006653E6">
        <w:t xml:space="preserve">, </w:t>
      </w:r>
      <w:r w:rsidR="006653E6">
        <w:t>a</w:t>
      </w:r>
      <w:r w:rsidR="006653E6" w:rsidRPr="006653E6">
        <w:t xml:space="preserve"> </w:t>
      </w:r>
      <w:r w:rsidR="006653E6">
        <w:t>kasnije</w:t>
      </w:r>
      <w:r w:rsidR="006653E6" w:rsidRPr="006653E6">
        <w:t xml:space="preserve"> </w:t>
      </w:r>
      <w:r w:rsidR="006653E6">
        <w:t>i</w:t>
      </w:r>
      <w:r w:rsidR="006653E6" w:rsidRPr="006653E6">
        <w:t xml:space="preserve"> </w:t>
      </w:r>
      <w:r w:rsidR="006653E6">
        <w:t>bolji</w:t>
      </w:r>
      <w:r w:rsidR="006653E6" w:rsidRPr="006653E6">
        <w:t xml:space="preserve"> </w:t>
      </w:r>
      <w:r w:rsidR="006653E6">
        <w:t>život</w:t>
      </w:r>
      <w:r w:rsidR="006653E6" w:rsidRPr="006653E6">
        <w:t xml:space="preserve"> </w:t>
      </w:r>
      <w:r w:rsidR="006653E6">
        <w:t>od</w:t>
      </w:r>
      <w:r w:rsidR="006653E6" w:rsidRPr="006653E6">
        <w:t xml:space="preserve"> </w:t>
      </w:r>
      <w:r w:rsidR="006653E6">
        <w:t>onog</w:t>
      </w:r>
      <w:r w:rsidR="006653E6" w:rsidRPr="006653E6">
        <w:t xml:space="preserve"> </w:t>
      </w:r>
      <w:r w:rsidR="006653E6">
        <w:t>koji</w:t>
      </w:r>
      <w:r w:rsidR="006653E6" w:rsidRPr="006653E6">
        <w:t xml:space="preserve"> </w:t>
      </w:r>
      <w:r w:rsidR="006653E6">
        <w:t>sada</w:t>
      </w:r>
      <w:r w:rsidR="006653E6" w:rsidRPr="006653E6">
        <w:t xml:space="preserve"> </w:t>
      </w:r>
      <w:r w:rsidR="006653E6">
        <w:t>vode</w:t>
      </w:r>
      <w:r w:rsidR="006653E6" w:rsidRPr="006653E6">
        <w:t xml:space="preserve"> – </w:t>
      </w:r>
      <w:r w:rsidR="006653E6">
        <w:t>istakla</w:t>
      </w:r>
      <w:r w:rsidR="006653E6" w:rsidRPr="006653E6">
        <w:t xml:space="preserve"> </w:t>
      </w:r>
      <w:r w:rsidR="006653E6">
        <w:t>je</w:t>
      </w:r>
      <w:r w:rsidR="006653E6" w:rsidRPr="006653E6">
        <w:t xml:space="preserve"> </w:t>
      </w:r>
      <w:r w:rsidR="006653E6">
        <w:t>Snežana</w:t>
      </w:r>
      <w:r w:rsidR="006653E6" w:rsidRPr="006653E6">
        <w:t xml:space="preserve"> </w:t>
      </w:r>
      <w:r w:rsidR="006653E6">
        <w:t>Stanisavljević</w:t>
      </w:r>
      <w:r w:rsidR="006653E6" w:rsidRPr="006653E6">
        <w:t>.</w:t>
      </w:r>
    </w:p>
    <w:p w:rsidR="00215493" w:rsidRPr="00695E25" w:rsidRDefault="00215493" w:rsidP="00215493">
      <w:pPr>
        <w:spacing w:before="100" w:beforeAutospacing="1" w:after="100" w:afterAutospacing="1"/>
        <w:jc w:val="center"/>
        <w:outlineLvl w:val="0"/>
        <w:rPr>
          <w:b/>
          <w:bCs/>
          <w:color w:val="FF0000"/>
          <w:kern w:val="36"/>
          <w:sz w:val="28"/>
          <w:szCs w:val="28"/>
        </w:rPr>
      </w:pPr>
      <w:r w:rsidRPr="00695E25">
        <w:rPr>
          <w:b/>
          <w:bCs/>
          <w:color w:val="FF0000"/>
          <w:kern w:val="36"/>
          <w:sz w:val="28"/>
          <w:szCs w:val="28"/>
        </w:rPr>
        <w:t>Ruski Krstur: Ukorili decu jer su prijavili nasilje u internatu</w:t>
      </w:r>
    </w:p>
    <w:p w:rsidR="00215493" w:rsidRPr="00F030B9" w:rsidRDefault="00215493" w:rsidP="00215493">
      <w:pPr>
        <w:spacing w:before="100" w:beforeAutospacing="1" w:after="100" w:afterAutospacing="1"/>
        <w:ind w:firstLine="720"/>
        <w:jc w:val="both"/>
      </w:pPr>
      <w:r w:rsidRPr="00695E25">
        <w:lastRenderedPageBreak/>
        <w:t>Ni osam meseci nakon što je obelodanjen slučaj brutalne inicijacije najmlađih stanara gimnazijskog internata u Ruskom Krsturu, svi krivci nisu kažnjeni.</w:t>
      </w:r>
      <w:r>
        <w:t xml:space="preserve"> </w:t>
      </w:r>
      <w:r w:rsidRPr="00695E25">
        <w:t xml:space="preserve">Ogorčeni roditelji troje učenika prvog razreda koji su bili žrtve tvrde da ne samo što niko od odgovornih za red i mir u internatu nije snosio odgovornost, već je nastavnica Sanja Tirkajla, koja je bila dežurna u noći kada se incident dogodio, sada kandidat za direktora Gimnazije „Petro Kuzmijak“. </w:t>
      </w:r>
      <w:r>
        <w:t xml:space="preserve"> </w:t>
      </w:r>
      <w:r w:rsidRPr="00695E25">
        <w:t xml:space="preserve">Roditelji su ogorčeni jer, tvrde, niko od odgovornih u internatu i školi nije snosio nikakve sankcije zbog ignorisanja nasilja u internatu, pa ni nastavnica koja je naknadno pokušavala da zataška slučaj. </w:t>
      </w:r>
      <w:r w:rsidRPr="00695E25">
        <w:br/>
        <w:t xml:space="preserve">  - Ona je ukorila decu jer su sve ispričali roditeljima, a potom se raspitivala u policijskoj stanici da li deca mogu da promene date iskaze. Čak je dva dana posle skandala pozvala ekipu rusinske redakcije RTV da snimi prilog o školi kao uzornoj instituciji - revoltirana je Tatjana Momčilov, majka jednog dečaka. </w:t>
      </w:r>
      <w:r>
        <w:tab/>
      </w:r>
      <w:r>
        <w:tab/>
      </w:r>
      <w:r>
        <w:tab/>
      </w:r>
      <w:r>
        <w:tab/>
      </w:r>
      <w:r>
        <w:tab/>
      </w:r>
      <w:r>
        <w:tab/>
      </w:r>
      <w:r>
        <w:tab/>
      </w:r>
      <w:r>
        <w:tab/>
      </w:r>
      <w:r>
        <w:tab/>
      </w:r>
      <w:r>
        <w:tab/>
      </w:r>
      <w:r>
        <w:tab/>
      </w:r>
      <w:r w:rsidRPr="00695E25">
        <w:t>Ona kaže da su i o ovome obavestili nadležnu inspekciju koja je provodila vanredni nadzor i Pokrajinski sekretarijat za obrazovanje i da od oktobra pokušavaju da sazn</w:t>
      </w:r>
      <w:r>
        <w:t xml:space="preserve">aju kakve su mere preduzete.  </w:t>
      </w:r>
      <w:r w:rsidRPr="00695E25">
        <w:t xml:space="preserve">- Znamo samo da je direktor škole, koji je čitav slučaj nazvao „bezazlenim koškanjem“, pokrenuo disciplinsko-vaspitni postupak i to protiv dece koje su žrtve nasilja. Takođe, komisija, u kojoj je bila i tada dežurna vaspitačica, zaključila je da „vidljivih prestupa dežurnih vaspitača i noćnog čuvara - nema“ - tvrdi Tatjana Momčilov. </w:t>
      </w:r>
      <w:r>
        <w:tab/>
      </w:r>
      <w:r>
        <w:tab/>
      </w:r>
      <w:r>
        <w:tab/>
      </w:r>
      <w:r>
        <w:tab/>
      </w:r>
      <w:r>
        <w:tab/>
        <w:t>Prisilno „sparingovanje“ novajlija u krsturskom internatu se, prema tvrdnjama bivših učenika, odvijalo i prethodnih godina, ali skriveno od očiju javnosti i uz ignorisanje vaspitača. Za brutalni obred javnost je saznala tek u oktobru 2013. kada je pretučeni dečaka pozvao oca. Potom se u slučaj uključila i policija, ali i Školska uprava, pokrajinska prosvetna inspekcija i nadležni Pokrajinski sekretarijat.</w:t>
      </w:r>
    </w:p>
    <w:p w:rsidR="002B079B" w:rsidRPr="00F030B9" w:rsidRDefault="002B079B" w:rsidP="002B079B">
      <w:pPr>
        <w:jc w:val="center"/>
        <w:rPr>
          <w:b/>
          <w:color w:val="FF0000"/>
          <w:sz w:val="28"/>
        </w:rPr>
      </w:pPr>
      <w:r w:rsidRPr="00F030B9">
        <w:rPr>
          <w:b/>
          <w:color w:val="FF0000"/>
          <w:sz w:val="28"/>
        </w:rPr>
        <w:t>Nađena tela tri oteta izraelska tinejdžera</w:t>
      </w:r>
    </w:p>
    <w:p w:rsidR="002B079B" w:rsidRDefault="002B079B" w:rsidP="002B079B"/>
    <w:p w:rsidR="002B079B" w:rsidRDefault="002B079B" w:rsidP="002B079B">
      <w:pPr>
        <w:ind w:firstLine="720"/>
        <w:jc w:val="both"/>
      </w:pPr>
      <w:r>
        <w:rPr>
          <w:noProof/>
        </w:rPr>
        <w:drawing>
          <wp:anchor distT="0" distB="0" distL="114300" distR="114300" simplePos="0" relativeHeight="251664384" behindDoc="0" locked="0" layoutInCell="1" allowOverlap="1">
            <wp:simplePos x="0" y="0"/>
            <wp:positionH relativeFrom="column">
              <wp:posOffset>3319780</wp:posOffset>
            </wp:positionH>
            <wp:positionV relativeFrom="paragraph">
              <wp:posOffset>297815</wp:posOffset>
            </wp:positionV>
            <wp:extent cx="2628900" cy="1314450"/>
            <wp:effectExtent l="19050" t="0" r="0" b="0"/>
            <wp:wrapSquare wrapText="bothSides"/>
            <wp:docPr id="8" name="Picture 2" descr="Beta/AP (Oded Balil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ta/AP (Oded Balilty)"/>
                    <pic:cNvPicPr>
                      <a:picLocks noChangeAspect="1" noChangeArrowheads="1"/>
                    </pic:cNvPicPr>
                  </pic:nvPicPr>
                  <pic:blipFill>
                    <a:blip r:embed="rId21" cstate="email"/>
                    <a:srcRect/>
                    <a:stretch>
                      <a:fillRect/>
                    </a:stretch>
                  </pic:blipFill>
                  <pic:spPr bwMode="auto">
                    <a:xfrm>
                      <a:off x="0" y="0"/>
                      <a:ext cx="2628900" cy="1314450"/>
                    </a:xfrm>
                    <a:prstGeom prst="rect">
                      <a:avLst/>
                    </a:prstGeom>
                    <a:noFill/>
                    <a:ln w="9525">
                      <a:noFill/>
                      <a:miter lim="800000"/>
                      <a:headEnd/>
                      <a:tailEnd/>
                    </a:ln>
                  </pic:spPr>
                </pic:pic>
              </a:graphicData>
            </a:graphic>
          </wp:anchor>
        </w:drawing>
      </w:r>
      <w:r w:rsidRPr="002B079B">
        <w:t>Na Zapadnoj obali, pronađena su tela trojice jevrejskih tinejdžera otetih pre dve sedmice u blizini Hebrona, saopštili su večeras bezbednosni zvaničnici. Izraelski premijer Benjamin Netanijahu upozorio je večeras da će islamistički Hamas platiti visoku cenu za smrt trojice izraelskih tinejdžera koji su oteti na Zapadnoj obali. Svaka izraelska akcija kažnjavanja Hamasa za navodno ubistvo trojice tinejdžera čija su tela nađena danas "otvoriće vrata pakla," upozorio je taj islamistički pokret.</w:t>
      </w:r>
      <w:r>
        <w:t xml:space="preserve"> </w:t>
      </w:r>
      <w:r w:rsidRPr="002B079B">
        <w:t>Oni su precizirali da je tela pronašla vojska kraj sela Halhul, blizu Hebrona gde su nestali 12. juna.</w:t>
      </w:r>
      <w:r>
        <w:t xml:space="preserve"> </w:t>
      </w:r>
      <w:r w:rsidRPr="002B079B">
        <w:t>U svetlu dramatičnog razvoja događaja sazvan je hitan sastanak užeg sastava izraelske vlade zaduženog za bezbednost.</w:t>
      </w:r>
      <w:r>
        <w:t xml:space="preserve"> </w:t>
      </w:r>
      <w:r w:rsidRPr="002B079B">
        <w:t>Veliki kontigent izraelskih bezbednosnih snga rasporedio se na Zapadnoj obali između palestinskog sela Halhul i jevrejskog naselja Karmei Cur, severno od Hebrona, gde je ranije danas bilo potrage za otetima.</w:t>
      </w:r>
    </w:p>
    <w:p w:rsidR="002B079B" w:rsidRDefault="002B079B" w:rsidP="002B079B">
      <w:pPr>
        <w:ind w:firstLine="720"/>
        <w:jc w:val="both"/>
      </w:pPr>
      <w:r w:rsidRPr="002B079B">
        <w:t>Ejal Jifrah devetnaestogodišnjak i dva šesnaestogodišnjaka Gilad Šar i Naftali Frenkel nestali su dok su stopirali u području bloka jevrejskih naselja Guš Ecion na putu kući iz verske škole.</w:t>
      </w:r>
      <w:r>
        <w:t xml:space="preserve"> </w:t>
      </w:r>
      <w:r w:rsidRPr="002B079B">
        <w:t>Nakon otmice izraelska vojska ke pokrenula veliku operaciju potrage kakva se ne pamti za skoro deset godina.</w:t>
      </w:r>
      <w:r>
        <w:t xml:space="preserve"> </w:t>
      </w:r>
      <w:r w:rsidRPr="002B079B">
        <w:t>Izrael je optužio Hamas za otmicu, uhapšeno je više od 400 Palestinaca, uglavnom aktivista Hamasa i identifikovana su dvojica oparativaca Hamasa, kao glavni osumnjičeni. Oni se kriju otkako su dečaci nestali.</w:t>
      </w:r>
      <w:r>
        <w:t xml:space="preserve"> </w:t>
      </w:r>
      <w:r w:rsidRPr="002B079B">
        <w:t>Hamas je pohvalio otmicu ali nije preuzeo odgovornost.</w:t>
      </w:r>
      <w:r>
        <w:t xml:space="preserve"> </w:t>
      </w:r>
      <w:r w:rsidRPr="002B079B">
        <w:t xml:space="preserve">Izrael je optužio Hamas za otmicu ali ta islamistička organizacija nije preuzela </w:t>
      </w:r>
      <w:r w:rsidRPr="002B079B">
        <w:lastRenderedPageBreak/>
        <w:t>odgovornost već je samo pohvalila taj akt.</w:t>
      </w:r>
      <w:r>
        <w:t xml:space="preserve"> </w:t>
      </w:r>
      <w:r w:rsidRPr="002B079B">
        <w:t>Otmica je izazvala i napetost između Izraela i druge palestinske teritorije pojasa Gaze, koji je de fakto pod kontrolom Hamasa. Više do deset raketa palo je u Izrael rano jutros nakon eskalacije nasilja na jugu u poslednjih nekoliko dana. Tokom vikenda jedna raketa je pogodila izraelsku fabriku, a u izraelskim osvetničkim napadima poginula je najmanje jedna osoba.</w:t>
      </w:r>
    </w:p>
    <w:p w:rsidR="003775FE" w:rsidRDefault="003775FE" w:rsidP="003775FE">
      <w:pPr>
        <w:jc w:val="both"/>
      </w:pPr>
    </w:p>
    <w:p w:rsidR="003775FE" w:rsidRPr="003775FE" w:rsidRDefault="003775FE" w:rsidP="003775FE">
      <w:pPr>
        <w:jc w:val="center"/>
        <w:rPr>
          <w:b/>
          <w:color w:val="FF0000"/>
          <w:sz w:val="28"/>
        </w:rPr>
      </w:pPr>
      <w:r w:rsidRPr="003775FE">
        <w:rPr>
          <w:b/>
          <w:color w:val="FF0000"/>
          <w:sz w:val="28"/>
        </w:rPr>
        <w:t>Izraelski ministar: Gonićemo ubice dečaka i kazniti Hamas</w:t>
      </w:r>
    </w:p>
    <w:p w:rsidR="003775FE" w:rsidRDefault="003775FE" w:rsidP="003775FE"/>
    <w:p w:rsidR="003775FE" w:rsidRDefault="003775FE" w:rsidP="003775FE">
      <w:pPr>
        <w:ind w:firstLine="720"/>
        <w:jc w:val="both"/>
      </w:pPr>
      <w:r w:rsidRPr="003775FE">
        <w:t>Nepun dana nakon što su nađena tela tri oteta izraelska tinejdžera u polju severozapadno kraj Hebrona, izraelski ministar odbr</w:t>
      </w:r>
      <w:r>
        <w:t>ane Moše Jaalon poručio je juče</w:t>
      </w:r>
      <w:r w:rsidRPr="003775FE">
        <w:t xml:space="preserve"> da će se ući u trag ubicama i da će se Hamas kazniti za taj zločin.</w:t>
      </w:r>
      <w:r>
        <w:t xml:space="preserve"> </w:t>
      </w:r>
      <w:r w:rsidRPr="003775FE">
        <w:t>- Smatramo Hamas odgovornim za otmicu i ubistvo i znamo kako da sravnimo račune s njima - upozorio je Jaalon, ponovivši zapravo pretnju koju je izraelski premijer B</w:t>
      </w:r>
      <w:r>
        <w:t>enjamin Netanijahu izrekao u ponedeljak uveče</w:t>
      </w:r>
      <w:r w:rsidRPr="003775FE">
        <w:t xml:space="preserve">. </w:t>
      </w:r>
      <w:r>
        <w:t xml:space="preserve"> </w:t>
      </w:r>
      <w:r w:rsidRPr="003775FE">
        <w:t xml:space="preserve">Jaalon je nagovestio da će se nastaviti operacija na Zapadnoj obali, koja je obuhvatila hapšenje stotina Palestinaca, uglavnom pripadnika Hamasa, na Zapadnoj obali u poslednje dve i po nedelje, otkako su mladići nestali. - Nastavićemo da gonimo ubice dečaka i nećemo stati, niti ćutati dok ih ne dohvatimo - rekao je ministar. </w:t>
      </w:r>
      <w:r>
        <w:t xml:space="preserve"> </w:t>
      </w:r>
    </w:p>
    <w:p w:rsidR="003775FE" w:rsidRDefault="003775FE" w:rsidP="003775FE">
      <w:pPr>
        <w:ind w:firstLine="720"/>
        <w:jc w:val="both"/>
      </w:pPr>
      <w:r w:rsidRPr="003775FE">
        <w:t xml:space="preserve">On je uputio sučešće porodicama trojice ubijenih, rekavši da " tuga koja je njih obuzela obuzima čitavu naciju". </w:t>
      </w:r>
      <w:r>
        <w:t xml:space="preserve"> </w:t>
      </w:r>
      <w:r w:rsidRPr="003775FE">
        <w:t>Jaalon je pohvalio snagu roditelja dečaka koja je dala snagu izraelskoj vojsci, bezbednosnoj službi i policiji da "nastave potragu do gorkog kraja", kako je rekao.</w:t>
      </w:r>
      <w:r>
        <w:t xml:space="preserve"> On je, takođe, pohvalio snage angažovane u operaciji potrage nazvanoj Čuvar brata za impresivnu demonstraciju saradnje i osećaja za misiju. Dvojica osumjičenih za zločin Marvan Kavasme (29) i Amar Abu Ajša (33) i dalje su u bekstvu. Izraelska policija je rano juče ujutro upala u njihove kuće nakon sto su tela tinejdžera nadjena.  Oni su sahranjeni juče na groblju u Modiinu. </w:t>
      </w:r>
    </w:p>
    <w:p w:rsidR="007E36C7" w:rsidRDefault="007E36C7" w:rsidP="002B079B">
      <w:pPr>
        <w:jc w:val="both"/>
      </w:pPr>
    </w:p>
    <w:p w:rsidR="001C51F6" w:rsidRPr="00215493" w:rsidRDefault="001C51F6" w:rsidP="001C51F6">
      <w:pPr>
        <w:jc w:val="center"/>
        <w:rPr>
          <w:b/>
          <w:color w:val="7030A0"/>
          <w:sz w:val="28"/>
        </w:rPr>
      </w:pPr>
      <w:r w:rsidRPr="00215493">
        <w:rPr>
          <w:b/>
          <w:color w:val="7030A0"/>
          <w:sz w:val="28"/>
        </w:rPr>
        <w:t>NASA testirala "leteći tanjir"</w:t>
      </w:r>
    </w:p>
    <w:p w:rsidR="001C51F6" w:rsidRDefault="001C51F6" w:rsidP="001C51F6"/>
    <w:p w:rsidR="001C51F6" w:rsidRPr="001C51F6" w:rsidRDefault="001C51F6" w:rsidP="00215493">
      <w:pPr>
        <w:ind w:firstLine="720"/>
        <w:jc w:val="both"/>
      </w:pPr>
      <w:r>
        <w:rPr>
          <w:noProof/>
        </w:rPr>
        <w:drawing>
          <wp:anchor distT="0" distB="0" distL="114300" distR="114300" simplePos="0" relativeHeight="251665408" behindDoc="0" locked="0" layoutInCell="1" allowOverlap="1">
            <wp:simplePos x="0" y="0"/>
            <wp:positionH relativeFrom="column">
              <wp:posOffset>3281680</wp:posOffset>
            </wp:positionH>
            <wp:positionV relativeFrom="paragraph">
              <wp:posOffset>225425</wp:posOffset>
            </wp:positionV>
            <wp:extent cx="2628900" cy="1314450"/>
            <wp:effectExtent l="19050" t="0" r="0" b="0"/>
            <wp:wrapSquare wrapText="bothSides"/>
            <wp:docPr id="3" name="Picture 1" descr="Beta/AP (NA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ta/AP (NASA)"/>
                    <pic:cNvPicPr>
                      <a:picLocks noChangeAspect="1" noChangeArrowheads="1"/>
                    </pic:cNvPicPr>
                  </pic:nvPicPr>
                  <pic:blipFill>
                    <a:blip r:embed="rId22" cstate="email"/>
                    <a:srcRect/>
                    <a:stretch>
                      <a:fillRect/>
                    </a:stretch>
                  </pic:blipFill>
                  <pic:spPr bwMode="auto">
                    <a:xfrm>
                      <a:off x="0" y="0"/>
                      <a:ext cx="2628900" cy="1314450"/>
                    </a:xfrm>
                    <a:prstGeom prst="rect">
                      <a:avLst/>
                    </a:prstGeom>
                    <a:noFill/>
                    <a:ln w="9525">
                      <a:noFill/>
                      <a:miter lim="800000"/>
                      <a:headEnd/>
                      <a:tailEnd/>
                    </a:ln>
                  </pic:spPr>
                </pic:pic>
              </a:graphicData>
            </a:graphic>
          </wp:anchor>
        </w:drawing>
      </w:r>
      <w:r w:rsidRPr="001C51F6">
        <w:t>Američka svemirska a</w:t>
      </w:r>
      <w:r>
        <w:t>gencija NASA, lansirala je u nedelju</w:t>
      </w:r>
      <w:r w:rsidRPr="001C51F6">
        <w:t>, s ostrva Kauai na Havajima, helijumski balon koji je nosio eksperimentalnu letelicu sličnu letećem tanjiru, kako bi testirala tehnologiju koja bi se ubuduće koristila za sletanje na Mars, saopštila je ta agencija.</w:t>
      </w:r>
      <w:r w:rsidR="00215493">
        <w:t xml:space="preserve"> </w:t>
      </w:r>
      <w:r w:rsidRPr="001C51F6">
        <w:t>Lansiranje je izvršeno posle nekoliko odlaganja zbog lošeg vremena, odnosno jakog vetra.</w:t>
      </w:r>
      <w:r>
        <w:t xml:space="preserve"> </w:t>
      </w:r>
      <w:r w:rsidRPr="001C51F6">
        <w:t>Balon, dovoljno veliki da popuni fudbalski stadion Rouz Baul u Pasadeni, za dva i po sata dostigao je visinu od 36.576 metara iznad Pacifika, preneo je Rojters.</w:t>
      </w:r>
      <w:r w:rsidR="00215493">
        <w:t xml:space="preserve"> </w:t>
      </w:r>
      <w:r w:rsidRPr="001C51F6">
        <w:t>NASA još od sedamdesetih godina prošlog veka koristi isti tip padobrana za usporavanje svemirskih letelica kako bi one mogle bolje da se kreću kroz retku atmosferu na Marsu.</w:t>
      </w:r>
      <w:r w:rsidR="00215493">
        <w:t xml:space="preserve"> </w:t>
      </w:r>
      <w:r w:rsidRPr="001C51F6">
        <w:t>Budući da planira da na tu planetu šalje veće letelice, a kasnije i astronaute, agenciji NASA je potreban mnogo veći i jači padobran. Ta tehnologija danas je testirana na velikim visinama Zemljine atmosfere jer su tamo uslovi slični onima na Marsu.</w:t>
      </w:r>
    </w:p>
    <w:p w:rsidR="001C51F6" w:rsidRDefault="001C51F6" w:rsidP="002B079B">
      <w:pPr>
        <w:jc w:val="both"/>
      </w:pPr>
    </w:p>
    <w:p w:rsidR="00EA7B2C" w:rsidRPr="00215493" w:rsidRDefault="00EA7B2C" w:rsidP="00EA7B2C">
      <w:pPr>
        <w:jc w:val="center"/>
        <w:rPr>
          <w:b/>
          <w:color w:val="7030A0"/>
          <w:sz w:val="28"/>
        </w:rPr>
      </w:pPr>
      <w:r w:rsidRPr="00215493">
        <w:rPr>
          <w:b/>
          <w:color w:val="7030A0"/>
          <w:sz w:val="28"/>
        </w:rPr>
        <w:t>Obrazovaniji više pate od kratkovidosti</w:t>
      </w:r>
    </w:p>
    <w:p w:rsidR="00EA7B2C" w:rsidRPr="007E36C7" w:rsidRDefault="00EA7B2C" w:rsidP="00EA7B2C">
      <w:pPr>
        <w:rPr>
          <w:color w:val="9900CC"/>
        </w:rPr>
      </w:pPr>
    </w:p>
    <w:p w:rsidR="00EA7B2C" w:rsidRPr="007E36C7" w:rsidRDefault="00EA7B2C" w:rsidP="00EA7B2C">
      <w:pPr>
        <w:ind w:firstLine="720"/>
        <w:jc w:val="both"/>
      </w:pPr>
      <w:r w:rsidRPr="007E36C7">
        <w:t>Viši stepen obrazovanja je u novom istraživanju povezan s većim šansama za kratkovidnost, sugerišu nemački stručnjaci.</w:t>
      </w:r>
      <w:r>
        <w:t xml:space="preserve"> </w:t>
      </w:r>
      <w:r w:rsidRPr="007E36C7">
        <w:t xml:space="preserve">Oni dodaju da je veći broj godina školovanja povezan </w:t>
      </w:r>
      <w:r w:rsidRPr="007E36C7">
        <w:lastRenderedPageBreak/>
        <w:t>s dodatnim pogoršavanjem dioptrije, kao i da se učestalost kratkovidnosti konstantno povećava u celom svetu, piše stručni časopis "Opthalmology".</w:t>
      </w:r>
      <w:r>
        <w:t xml:space="preserve"> </w:t>
      </w:r>
      <w:r w:rsidRPr="007E36C7">
        <w:t>Kratkovidnost je, takođe, povezana s povećanjem rizika za niz drug</w:t>
      </w:r>
      <w:r>
        <w:t xml:space="preserve">ih poteškoća sa zdravljem oka. </w:t>
      </w:r>
      <w:r w:rsidRPr="007E36C7">
        <w:t>Novi nalazi su prikupljeni na uzorku od 4.658 ispitan</w:t>
      </w:r>
      <w:r>
        <w:t xml:space="preserve">ika starih od 35 do 74 godine. </w:t>
      </w:r>
      <w:r w:rsidRPr="007E36C7">
        <w:t>Takođe se pokazalo da je kratkovidno 53 odsto ispitanika koji su završili fakultet, 35 odsto ispitanika sa srednjoškolskim obrazovanjem i 24 odsto ispitanika koji su završili samo osnovnu školu.</w:t>
      </w:r>
    </w:p>
    <w:p w:rsidR="00EA7B2C" w:rsidRPr="00EA7B2C" w:rsidRDefault="00EA7B2C" w:rsidP="00EA7B2C"/>
    <w:p w:rsidR="001C51F6" w:rsidRPr="00215493" w:rsidRDefault="001C51F6" w:rsidP="001C51F6">
      <w:pPr>
        <w:jc w:val="center"/>
        <w:rPr>
          <w:b/>
          <w:color w:val="7030A0"/>
          <w:sz w:val="28"/>
        </w:rPr>
      </w:pPr>
      <w:r w:rsidRPr="00215493">
        <w:rPr>
          <w:b/>
          <w:color w:val="7030A0"/>
          <w:sz w:val="28"/>
        </w:rPr>
        <w:t>Vatikan: Mnogi katolici ignorišu učenje</w:t>
      </w:r>
      <w:r w:rsidR="00EA7B2C">
        <w:rPr>
          <w:b/>
          <w:color w:val="7030A0"/>
          <w:sz w:val="28"/>
        </w:rPr>
        <w:t xml:space="preserve"> crkve</w:t>
      </w:r>
      <w:r w:rsidRPr="00215493">
        <w:rPr>
          <w:b/>
          <w:color w:val="7030A0"/>
          <w:sz w:val="28"/>
        </w:rPr>
        <w:t xml:space="preserve"> o seksu</w:t>
      </w:r>
    </w:p>
    <w:p w:rsidR="00F2342E" w:rsidRDefault="00F2342E" w:rsidP="001C51F6"/>
    <w:p w:rsidR="006653E6" w:rsidRDefault="001C51F6" w:rsidP="00215493">
      <w:pPr>
        <w:ind w:firstLine="720"/>
        <w:jc w:val="both"/>
      </w:pPr>
      <w:r w:rsidRPr="001C51F6">
        <w:t xml:space="preserve">Vatikan priznaje da mnogi katolici širom sveta odbacuju njegovo učenje o pitanjima seksa kao što je veštačka kontracepcija, pošto to smatraju narušavanjem privatnosti, a neupućeni su i u druge suštinske doktrine vezane za </w:t>
      </w:r>
      <w:r w:rsidR="00F2342E">
        <w:t xml:space="preserve">brak, razvod i homoseksualnost. </w:t>
      </w:r>
      <w:r w:rsidRPr="001C51F6">
        <w:t>Vatikan za taj problem uglavnom krivi svoje sveštenike za koje tvrdi da jednostavno ne rade dovoljno dobro na edukaciji vernika kad je reč o suštinskim crkvenim učenjima niti na pružanju pomoći porodicama kada</w:t>
      </w:r>
      <w:r w:rsidR="00F2342E">
        <w:t xml:space="preserve"> naiđu na nevolje, prenosi AP.  </w:t>
      </w:r>
      <w:r w:rsidRPr="001C51F6">
        <w:t>Ova analiza je izneta u dokument</w:t>
      </w:r>
      <w:r w:rsidR="00F2342E">
        <w:t xml:space="preserve">u koji je juče </w:t>
      </w:r>
      <w:r w:rsidRPr="001C51F6">
        <w:t xml:space="preserve"> objavljen, sumirajući rezultate upitnika koji je iz Vatikana poslat na biskupske konferencije širom sveta prošle godine u okviru priprema za dvogodišnju studiju o porodičnim pitanjima</w:t>
      </w:r>
      <w:r w:rsidR="00F2342E">
        <w:t xml:space="preserve"> koju je pokrenuo papa Franja. </w:t>
      </w:r>
      <w:r w:rsidRPr="001C51F6">
        <w:t>Hiljade običnih katolika, sveštenika i akademika odgovaralo je na pitanja sadržana u upitniku, što je Vatikanu pružilo neobične podatke iz širokih masa koji su sada tema diskusije.</w:t>
      </w:r>
    </w:p>
    <w:p w:rsidR="00367FAE" w:rsidRPr="00CE6991" w:rsidRDefault="00367FAE" w:rsidP="00367FAE">
      <w:pPr>
        <w:spacing w:before="100" w:beforeAutospacing="1" w:after="100" w:afterAutospacing="1"/>
        <w:jc w:val="center"/>
        <w:outlineLvl w:val="0"/>
        <w:rPr>
          <w:b/>
          <w:bCs/>
          <w:color w:val="7030A0"/>
          <w:kern w:val="36"/>
          <w:sz w:val="28"/>
          <w:szCs w:val="28"/>
        </w:rPr>
      </w:pPr>
      <w:r w:rsidRPr="00367FAE">
        <w:rPr>
          <w:b/>
          <w:bCs/>
          <w:color w:val="7030A0"/>
          <w:kern w:val="36"/>
          <w:sz w:val="28"/>
          <w:szCs w:val="28"/>
        </w:rPr>
        <w:t xml:space="preserve">Od Srba u regionu „pametniji“ </w:t>
      </w:r>
      <w:r w:rsidRPr="00CE6991">
        <w:rPr>
          <w:b/>
          <w:bCs/>
          <w:color w:val="7030A0"/>
          <w:kern w:val="36"/>
          <w:sz w:val="28"/>
          <w:szCs w:val="28"/>
        </w:rPr>
        <w:t>samo Slovenci</w:t>
      </w:r>
    </w:p>
    <w:p w:rsidR="006653E6" w:rsidRPr="001C51F6" w:rsidRDefault="00367FAE" w:rsidP="00EA7B2C">
      <w:pPr>
        <w:spacing w:before="100" w:beforeAutospacing="1" w:after="100" w:afterAutospacing="1"/>
        <w:ind w:firstLine="720"/>
        <w:jc w:val="both"/>
      </w:pPr>
      <w:r w:rsidRPr="00CE6991">
        <w:t xml:space="preserve">Češki matematičar i lingvista Jakob Marian objavio je na svom sajtu kartu Evrope po prosečnom koeficijentu inteligencije građana pojedinih država. Od svih naroda bivše Jugoslavije, od Srba su inteligentniji samo Slovenci. </w:t>
      </w:r>
      <w:r>
        <w:t xml:space="preserve"> </w:t>
      </w:r>
      <w:r w:rsidRPr="00CE6991">
        <w:t xml:space="preserve">Kartu je izradio na bazi podataka iz stručnog rada nemačkog psihologa Heinera Rindermanna, a na njoj je Albanija na samom evropskom začelju s prosečnim koeficijentom 83. U stopu je prati Bosna i Hercegovina (84), a tu su i Turska (88) i Makedonija (88). U Hrvatskoj je prosečni koeficijent 90, u Srbiji 91, a u Sloveniji 99. </w:t>
      </w:r>
      <w:r>
        <w:t xml:space="preserve"> </w:t>
      </w:r>
      <w:r w:rsidRPr="00CE6991">
        <w:t>Najviši prosečni koeficij</w:t>
      </w:r>
      <w:r>
        <w:t xml:space="preserve">ent izmeren je u Finskoj (103). </w:t>
      </w:r>
      <w:r w:rsidRPr="00CE6991">
        <w:t xml:space="preserve">Uz grafički prikaz Jakub Marian navodi da na koeficijent inteligencije u velikoj meri utiče kvalitet obrazovnog sistema, odnosno niži koeficijent prvenstveno ukazuje na slabiju pristupačnost kvalitetnog obrazovanja, a ne na urođenost manje inteligencije. </w:t>
      </w:r>
      <w:r>
        <w:t xml:space="preserve"> </w:t>
      </w:r>
      <w:r w:rsidRPr="00CE6991">
        <w:t>Takođe, i uslovi u kojima se sprovode testiranja mogu uticati na rezultate - u bogatijim državama ti uslovi su znatno p</w:t>
      </w:r>
      <w:r>
        <w:t xml:space="preserve">ovoljniji nego u siromašnijima. </w:t>
      </w:r>
      <w:r w:rsidRPr="00CE6991">
        <w:t>Na karti je Krim prikazan kao deo Ukrajine, d</w:t>
      </w:r>
      <w:r w:rsidR="00EA7B2C">
        <w:t>ok za Crnu Goru rezultata nema.</w:t>
      </w:r>
    </w:p>
    <w:p w:rsidR="00480E2C" w:rsidRDefault="00480E2C" w:rsidP="00480E2C">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480E2C" w:rsidRDefault="00480E2C" w:rsidP="00480E2C">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480E2C" w:rsidRDefault="00480E2C" w:rsidP="00480E2C">
      <w:pPr>
        <w:jc w:val="center"/>
      </w:pPr>
    </w:p>
    <w:p w:rsidR="00527FE1" w:rsidRDefault="00527FE1"/>
    <w:sectPr w:rsidR="00527FE1"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70D" w:rsidRDefault="006D370D" w:rsidP="004416F7">
      <w:r>
        <w:separator/>
      </w:r>
    </w:p>
  </w:endnote>
  <w:endnote w:type="continuationSeparator" w:id="1">
    <w:p w:rsidR="006D370D" w:rsidRDefault="006D370D" w:rsidP="004416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707846"/>
      <w:docPartObj>
        <w:docPartGallery w:val="Page Numbers (Bottom of Page)"/>
        <w:docPartUnique/>
      </w:docPartObj>
    </w:sdtPr>
    <w:sdtContent>
      <w:p w:rsidR="009E351E" w:rsidRDefault="00E231DC">
        <w:pPr>
          <w:pStyle w:val="Footer"/>
          <w:jc w:val="right"/>
        </w:pPr>
        <w:fldSimple w:instr=" PAGE   \* MERGEFORMAT ">
          <w:r w:rsidR="00642D71">
            <w:rPr>
              <w:noProof/>
            </w:rPr>
            <w:t>1</w:t>
          </w:r>
        </w:fldSimple>
      </w:p>
    </w:sdtContent>
  </w:sdt>
  <w:p w:rsidR="009E351E" w:rsidRDefault="009E35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70D" w:rsidRDefault="006D370D" w:rsidP="004416F7">
      <w:r>
        <w:separator/>
      </w:r>
    </w:p>
  </w:footnote>
  <w:footnote w:type="continuationSeparator" w:id="1">
    <w:p w:rsidR="006D370D" w:rsidRDefault="006D370D" w:rsidP="004416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E1F78"/>
    <w:multiLevelType w:val="multilevel"/>
    <w:tmpl w:val="CA84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8C2B10"/>
    <w:multiLevelType w:val="multilevel"/>
    <w:tmpl w:val="9B6AA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C56B56"/>
    <w:multiLevelType w:val="multilevel"/>
    <w:tmpl w:val="0622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E92471"/>
    <w:multiLevelType w:val="multilevel"/>
    <w:tmpl w:val="9CA4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865ADE"/>
    <w:multiLevelType w:val="multilevel"/>
    <w:tmpl w:val="7F56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BB047D"/>
    <w:multiLevelType w:val="multilevel"/>
    <w:tmpl w:val="BDA6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DC33BA"/>
    <w:multiLevelType w:val="multilevel"/>
    <w:tmpl w:val="57885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243112"/>
    <w:multiLevelType w:val="multilevel"/>
    <w:tmpl w:val="8994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8912AB"/>
    <w:multiLevelType w:val="multilevel"/>
    <w:tmpl w:val="C46CE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4963C9"/>
    <w:multiLevelType w:val="multilevel"/>
    <w:tmpl w:val="D69E0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B131FE"/>
    <w:multiLevelType w:val="multilevel"/>
    <w:tmpl w:val="4BDE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F47F0F"/>
    <w:multiLevelType w:val="multilevel"/>
    <w:tmpl w:val="76806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7A6BFC"/>
    <w:multiLevelType w:val="multilevel"/>
    <w:tmpl w:val="D040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104870"/>
    <w:multiLevelType w:val="multilevel"/>
    <w:tmpl w:val="78909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B0210B"/>
    <w:multiLevelType w:val="multilevel"/>
    <w:tmpl w:val="D9DC7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1D7F19"/>
    <w:multiLevelType w:val="multilevel"/>
    <w:tmpl w:val="8B7E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A452B1F"/>
    <w:multiLevelType w:val="multilevel"/>
    <w:tmpl w:val="24B0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F72BEF"/>
    <w:multiLevelType w:val="multilevel"/>
    <w:tmpl w:val="5DF88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470E37"/>
    <w:multiLevelType w:val="multilevel"/>
    <w:tmpl w:val="EED6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16"/>
  </w:num>
  <w:num w:numId="4">
    <w:abstractNumId w:val="5"/>
  </w:num>
  <w:num w:numId="5">
    <w:abstractNumId w:val="7"/>
  </w:num>
  <w:num w:numId="6">
    <w:abstractNumId w:val="2"/>
  </w:num>
  <w:num w:numId="7">
    <w:abstractNumId w:val="18"/>
  </w:num>
  <w:num w:numId="8">
    <w:abstractNumId w:val="17"/>
  </w:num>
  <w:num w:numId="9">
    <w:abstractNumId w:val="14"/>
  </w:num>
  <w:num w:numId="10">
    <w:abstractNumId w:val="8"/>
  </w:num>
  <w:num w:numId="11">
    <w:abstractNumId w:val="10"/>
  </w:num>
  <w:num w:numId="12">
    <w:abstractNumId w:val="11"/>
  </w:num>
  <w:num w:numId="13">
    <w:abstractNumId w:val="12"/>
  </w:num>
  <w:num w:numId="14">
    <w:abstractNumId w:val="0"/>
  </w:num>
  <w:num w:numId="15">
    <w:abstractNumId w:val="6"/>
  </w:num>
  <w:num w:numId="16">
    <w:abstractNumId w:val="9"/>
  </w:num>
  <w:num w:numId="17">
    <w:abstractNumId w:val="1"/>
  </w:num>
  <w:num w:numId="18">
    <w:abstractNumId w:val="1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80E2C"/>
    <w:rsid w:val="00005407"/>
    <w:rsid w:val="000435CE"/>
    <w:rsid w:val="00057FCC"/>
    <w:rsid w:val="00090FBE"/>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C51F6"/>
    <w:rsid w:val="001D7E27"/>
    <w:rsid w:val="002073AD"/>
    <w:rsid w:val="00212517"/>
    <w:rsid w:val="00215493"/>
    <w:rsid w:val="00225DD7"/>
    <w:rsid w:val="00267C52"/>
    <w:rsid w:val="0028344C"/>
    <w:rsid w:val="002848F6"/>
    <w:rsid w:val="002B079B"/>
    <w:rsid w:val="002B3A8B"/>
    <w:rsid w:val="002E70B7"/>
    <w:rsid w:val="00302D74"/>
    <w:rsid w:val="00302EFC"/>
    <w:rsid w:val="00333DC9"/>
    <w:rsid w:val="00366626"/>
    <w:rsid w:val="003675AC"/>
    <w:rsid w:val="00367FAE"/>
    <w:rsid w:val="00371EAA"/>
    <w:rsid w:val="003775FE"/>
    <w:rsid w:val="00377FE8"/>
    <w:rsid w:val="003818DC"/>
    <w:rsid w:val="00384B3E"/>
    <w:rsid w:val="003A4D7E"/>
    <w:rsid w:val="003A4F22"/>
    <w:rsid w:val="003B1FAD"/>
    <w:rsid w:val="003B59D9"/>
    <w:rsid w:val="003E0203"/>
    <w:rsid w:val="0040515D"/>
    <w:rsid w:val="00405FC3"/>
    <w:rsid w:val="004411E9"/>
    <w:rsid w:val="004416F7"/>
    <w:rsid w:val="00450795"/>
    <w:rsid w:val="004542DD"/>
    <w:rsid w:val="00467720"/>
    <w:rsid w:val="00480E2C"/>
    <w:rsid w:val="004902EC"/>
    <w:rsid w:val="00495AFF"/>
    <w:rsid w:val="004E16FC"/>
    <w:rsid w:val="004E39D0"/>
    <w:rsid w:val="004E6527"/>
    <w:rsid w:val="00527FE1"/>
    <w:rsid w:val="00532F39"/>
    <w:rsid w:val="00542E88"/>
    <w:rsid w:val="00547170"/>
    <w:rsid w:val="005601B8"/>
    <w:rsid w:val="00560712"/>
    <w:rsid w:val="00571ED0"/>
    <w:rsid w:val="005776CA"/>
    <w:rsid w:val="005829DA"/>
    <w:rsid w:val="0058784A"/>
    <w:rsid w:val="00592644"/>
    <w:rsid w:val="005A09E7"/>
    <w:rsid w:val="005A35E8"/>
    <w:rsid w:val="005C36CA"/>
    <w:rsid w:val="005D269D"/>
    <w:rsid w:val="0061437F"/>
    <w:rsid w:val="00626450"/>
    <w:rsid w:val="00642D71"/>
    <w:rsid w:val="006653E6"/>
    <w:rsid w:val="00681C2D"/>
    <w:rsid w:val="00686A24"/>
    <w:rsid w:val="00695961"/>
    <w:rsid w:val="006B51B5"/>
    <w:rsid w:val="006D370D"/>
    <w:rsid w:val="006D7919"/>
    <w:rsid w:val="006E1C94"/>
    <w:rsid w:val="006E3C61"/>
    <w:rsid w:val="0072798E"/>
    <w:rsid w:val="0073368F"/>
    <w:rsid w:val="00733AFC"/>
    <w:rsid w:val="007466A8"/>
    <w:rsid w:val="007472CA"/>
    <w:rsid w:val="007655C2"/>
    <w:rsid w:val="007757D9"/>
    <w:rsid w:val="00783974"/>
    <w:rsid w:val="00790A6F"/>
    <w:rsid w:val="007C6716"/>
    <w:rsid w:val="007E2967"/>
    <w:rsid w:val="007E36C7"/>
    <w:rsid w:val="007F1662"/>
    <w:rsid w:val="008005BB"/>
    <w:rsid w:val="008213A1"/>
    <w:rsid w:val="0084316E"/>
    <w:rsid w:val="00851757"/>
    <w:rsid w:val="00857F05"/>
    <w:rsid w:val="008810C0"/>
    <w:rsid w:val="0088122A"/>
    <w:rsid w:val="008935A9"/>
    <w:rsid w:val="008C2B16"/>
    <w:rsid w:val="008C375E"/>
    <w:rsid w:val="008E6CB2"/>
    <w:rsid w:val="00901210"/>
    <w:rsid w:val="00923E90"/>
    <w:rsid w:val="00925EC3"/>
    <w:rsid w:val="00934850"/>
    <w:rsid w:val="00951EF9"/>
    <w:rsid w:val="00962D3E"/>
    <w:rsid w:val="00963C8A"/>
    <w:rsid w:val="009A0660"/>
    <w:rsid w:val="009B4447"/>
    <w:rsid w:val="009C5937"/>
    <w:rsid w:val="009E351E"/>
    <w:rsid w:val="009E3F10"/>
    <w:rsid w:val="009F0433"/>
    <w:rsid w:val="00A00489"/>
    <w:rsid w:val="00A03E49"/>
    <w:rsid w:val="00A06D18"/>
    <w:rsid w:val="00A139A4"/>
    <w:rsid w:val="00A14CEF"/>
    <w:rsid w:val="00A25A83"/>
    <w:rsid w:val="00A303E9"/>
    <w:rsid w:val="00A55A85"/>
    <w:rsid w:val="00A55CFC"/>
    <w:rsid w:val="00A62E6E"/>
    <w:rsid w:val="00A8438F"/>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1134"/>
    <w:rsid w:val="00B82487"/>
    <w:rsid w:val="00B90FF7"/>
    <w:rsid w:val="00BA2651"/>
    <w:rsid w:val="00BA435B"/>
    <w:rsid w:val="00BA651E"/>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D11304"/>
    <w:rsid w:val="00D12896"/>
    <w:rsid w:val="00D1678D"/>
    <w:rsid w:val="00D17AF8"/>
    <w:rsid w:val="00D24EDB"/>
    <w:rsid w:val="00D372E6"/>
    <w:rsid w:val="00D46B6A"/>
    <w:rsid w:val="00D51DD5"/>
    <w:rsid w:val="00D54342"/>
    <w:rsid w:val="00D578C9"/>
    <w:rsid w:val="00D57E07"/>
    <w:rsid w:val="00D629EF"/>
    <w:rsid w:val="00D631DD"/>
    <w:rsid w:val="00D633EC"/>
    <w:rsid w:val="00D63F73"/>
    <w:rsid w:val="00D701BC"/>
    <w:rsid w:val="00D85F62"/>
    <w:rsid w:val="00DA0850"/>
    <w:rsid w:val="00DA3FF1"/>
    <w:rsid w:val="00DB1212"/>
    <w:rsid w:val="00DB4164"/>
    <w:rsid w:val="00DB463C"/>
    <w:rsid w:val="00DB77B1"/>
    <w:rsid w:val="00DF0BBA"/>
    <w:rsid w:val="00E231DC"/>
    <w:rsid w:val="00E30568"/>
    <w:rsid w:val="00E53CDB"/>
    <w:rsid w:val="00E70C5F"/>
    <w:rsid w:val="00E95DB9"/>
    <w:rsid w:val="00EA3166"/>
    <w:rsid w:val="00EA3D61"/>
    <w:rsid w:val="00EA6313"/>
    <w:rsid w:val="00EA7B2C"/>
    <w:rsid w:val="00EB7D95"/>
    <w:rsid w:val="00EF36A9"/>
    <w:rsid w:val="00EF47A0"/>
    <w:rsid w:val="00F030B9"/>
    <w:rsid w:val="00F04172"/>
    <w:rsid w:val="00F2342E"/>
    <w:rsid w:val="00F2421D"/>
    <w:rsid w:val="00F57824"/>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E2C"/>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80E2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80E2C"/>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480E2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80E2C"/>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80E2C"/>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E2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80E2C"/>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480E2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480E2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480E2C"/>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480E2C"/>
    <w:rPr>
      <w:color w:val="0000FF"/>
      <w:u w:val="single"/>
    </w:rPr>
  </w:style>
  <w:style w:type="character" w:styleId="Emphasis">
    <w:name w:val="Emphasis"/>
    <w:basedOn w:val="DefaultParagraphFont"/>
    <w:uiPriority w:val="20"/>
    <w:qFormat/>
    <w:rsid w:val="00480E2C"/>
    <w:rPr>
      <w:i/>
      <w:iCs/>
    </w:rPr>
  </w:style>
  <w:style w:type="character" w:styleId="Strong">
    <w:name w:val="Strong"/>
    <w:basedOn w:val="DefaultParagraphFont"/>
    <w:uiPriority w:val="22"/>
    <w:qFormat/>
    <w:rsid w:val="00480E2C"/>
    <w:rPr>
      <w:b/>
      <w:bCs/>
    </w:rPr>
  </w:style>
  <w:style w:type="paragraph" w:customStyle="1" w:styleId="azurirano">
    <w:name w:val="azurirano"/>
    <w:basedOn w:val="Normal"/>
    <w:rsid w:val="00480E2C"/>
    <w:pPr>
      <w:spacing w:before="225" w:after="150"/>
    </w:pPr>
    <w:rPr>
      <w:color w:val="A5A5A5"/>
      <w:sz w:val="17"/>
      <w:szCs w:val="17"/>
    </w:rPr>
  </w:style>
  <w:style w:type="character" w:customStyle="1" w:styleId="view-poslednje-azuriranje3">
    <w:name w:val="view-poslednje-azuriranje3"/>
    <w:basedOn w:val="DefaultParagraphFont"/>
    <w:rsid w:val="00480E2C"/>
    <w:rPr>
      <w:b w:val="0"/>
      <w:bCs w:val="0"/>
      <w:vanish w:val="0"/>
      <w:webHidden w:val="0"/>
      <w:color w:val="9A9A9A"/>
      <w:sz w:val="15"/>
      <w:szCs w:val="15"/>
      <w:specVanish w:val="0"/>
    </w:rPr>
  </w:style>
  <w:style w:type="character" w:customStyle="1" w:styleId="view-neki-linkovi3">
    <w:name w:val="view-neki-linkovi3"/>
    <w:basedOn w:val="DefaultParagraphFont"/>
    <w:rsid w:val="00480E2C"/>
    <w:rPr>
      <w:vanish w:val="0"/>
      <w:webHidden w:val="0"/>
      <w:color w:val="054E69"/>
      <w:sz w:val="18"/>
      <w:szCs w:val="18"/>
      <w:specVanish w:val="0"/>
    </w:rPr>
  </w:style>
  <w:style w:type="character" w:customStyle="1" w:styleId="ppy-text">
    <w:name w:val="ppy-text"/>
    <w:basedOn w:val="DefaultParagraphFont"/>
    <w:rsid w:val="00480E2C"/>
  </w:style>
  <w:style w:type="paragraph" w:styleId="BalloonText">
    <w:name w:val="Balloon Text"/>
    <w:basedOn w:val="Normal"/>
    <w:link w:val="BalloonTextChar"/>
    <w:uiPriority w:val="99"/>
    <w:semiHidden/>
    <w:unhideWhenUsed/>
    <w:rsid w:val="00480E2C"/>
    <w:rPr>
      <w:rFonts w:ascii="Tahoma" w:hAnsi="Tahoma" w:cs="Tahoma"/>
      <w:sz w:val="16"/>
      <w:szCs w:val="16"/>
    </w:rPr>
  </w:style>
  <w:style w:type="character" w:customStyle="1" w:styleId="BalloonTextChar">
    <w:name w:val="Balloon Text Char"/>
    <w:basedOn w:val="DefaultParagraphFont"/>
    <w:link w:val="BalloonText"/>
    <w:uiPriority w:val="99"/>
    <w:semiHidden/>
    <w:rsid w:val="00480E2C"/>
    <w:rPr>
      <w:rFonts w:ascii="Tahoma" w:eastAsia="Times New Roman" w:hAnsi="Tahoma" w:cs="Tahoma"/>
      <w:sz w:val="16"/>
      <w:szCs w:val="16"/>
    </w:rPr>
  </w:style>
  <w:style w:type="paragraph" w:customStyle="1" w:styleId="lid">
    <w:name w:val="lid"/>
    <w:basedOn w:val="Normal"/>
    <w:rsid w:val="00480E2C"/>
    <w:pPr>
      <w:spacing w:before="100" w:beforeAutospacing="1" w:after="100" w:afterAutospacing="1"/>
    </w:pPr>
  </w:style>
  <w:style w:type="paragraph" w:customStyle="1" w:styleId="singlenewsauthor">
    <w:name w:val="singlenewsauthor"/>
    <w:basedOn w:val="Normal"/>
    <w:rsid w:val="00480E2C"/>
    <w:pPr>
      <w:spacing w:before="100" w:beforeAutospacing="1" w:after="100" w:afterAutospacing="1"/>
    </w:pPr>
  </w:style>
  <w:style w:type="character" w:customStyle="1" w:styleId="author">
    <w:name w:val="author"/>
    <w:basedOn w:val="DefaultParagraphFont"/>
    <w:rsid w:val="00480E2C"/>
  </w:style>
  <w:style w:type="character" w:customStyle="1" w:styleId="date">
    <w:name w:val="date"/>
    <w:basedOn w:val="DefaultParagraphFont"/>
    <w:rsid w:val="00480E2C"/>
  </w:style>
  <w:style w:type="paragraph" w:styleId="NormalWeb">
    <w:name w:val="Normal (Web)"/>
    <w:basedOn w:val="Normal"/>
    <w:uiPriority w:val="99"/>
    <w:unhideWhenUsed/>
    <w:rsid w:val="00480E2C"/>
    <w:pPr>
      <w:spacing w:before="100" w:beforeAutospacing="1" w:after="100" w:afterAutospacing="1"/>
    </w:pPr>
  </w:style>
  <w:style w:type="paragraph" w:customStyle="1" w:styleId="mainimagesignature">
    <w:name w:val="mainimagesignature"/>
    <w:basedOn w:val="Normal"/>
    <w:rsid w:val="00480E2C"/>
    <w:pPr>
      <w:spacing w:before="100" w:beforeAutospacing="1" w:after="100" w:afterAutospacing="1"/>
    </w:pPr>
  </w:style>
  <w:style w:type="character" w:customStyle="1" w:styleId="article-info2">
    <w:name w:val="article-info2"/>
    <w:basedOn w:val="DefaultParagraphFont"/>
    <w:rsid w:val="00480E2C"/>
    <w:rPr>
      <w:caps/>
      <w:sz w:val="15"/>
      <w:szCs w:val="15"/>
    </w:rPr>
  </w:style>
  <w:style w:type="paragraph" w:styleId="Header">
    <w:name w:val="header"/>
    <w:basedOn w:val="Normal"/>
    <w:link w:val="HeaderChar"/>
    <w:uiPriority w:val="99"/>
    <w:semiHidden/>
    <w:unhideWhenUsed/>
    <w:rsid w:val="00480E2C"/>
    <w:pPr>
      <w:tabs>
        <w:tab w:val="center" w:pos="4703"/>
        <w:tab w:val="right" w:pos="9406"/>
      </w:tabs>
    </w:pPr>
  </w:style>
  <w:style w:type="character" w:customStyle="1" w:styleId="HeaderChar">
    <w:name w:val="Header Char"/>
    <w:basedOn w:val="DefaultParagraphFont"/>
    <w:link w:val="Header"/>
    <w:uiPriority w:val="99"/>
    <w:semiHidden/>
    <w:rsid w:val="00480E2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80E2C"/>
    <w:pPr>
      <w:tabs>
        <w:tab w:val="center" w:pos="4703"/>
        <w:tab w:val="right" w:pos="9406"/>
      </w:tabs>
    </w:pPr>
  </w:style>
  <w:style w:type="character" w:customStyle="1" w:styleId="FooterChar">
    <w:name w:val="Footer Char"/>
    <w:basedOn w:val="DefaultParagraphFont"/>
    <w:link w:val="Footer"/>
    <w:uiPriority w:val="99"/>
    <w:rsid w:val="00480E2C"/>
    <w:rPr>
      <w:rFonts w:ascii="Times New Roman" w:eastAsia="Times New Roman" w:hAnsi="Times New Roman" w:cs="Times New Roman"/>
      <w:sz w:val="24"/>
      <w:szCs w:val="24"/>
    </w:rPr>
  </w:style>
  <w:style w:type="character" w:customStyle="1" w:styleId="submitted">
    <w:name w:val="submitted"/>
    <w:basedOn w:val="DefaultParagraphFont"/>
    <w:rsid w:val="00480E2C"/>
  </w:style>
  <w:style w:type="character" w:customStyle="1" w:styleId="taxonomy">
    <w:name w:val="taxonomy"/>
    <w:basedOn w:val="DefaultParagraphFont"/>
    <w:rsid w:val="00480E2C"/>
  </w:style>
  <w:style w:type="character" w:customStyle="1" w:styleId="up-current-score">
    <w:name w:val="up-current-score"/>
    <w:basedOn w:val="DefaultParagraphFont"/>
    <w:rsid w:val="00480E2C"/>
  </w:style>
  <w:style w:type="character" w:customStyle="1" w:styleId="down-current-score">
    <w:name w:val="down-current-score"/>
    <w:basedOn w:val="DefaultParagraphFont"/>
    <w:rsid w:val="00480E2C"/>
  </w:style>
  <w:style w:type="character" w:customStyle="1" w:styleId="newslocation2">
    <w:name w:val="newslocation2"/>
    <w:basedOn w:val="DefaultParagraphFont"/>
    <w:rsid w:val="00480E2C"/>
    <w:rPr>
      <w:caps/>
    </w:rPr>
  </w:style>
  <w:style w:type="paragraph" w:customStyle="1" w:styleId="publish-date">
    <w:name w:val="publish-date"/>
    <w:basedOn w:val="Normal"/>
    <w:rsid w:val="00480E2C"/>
    <w:pPr>
      <w:spacing w:after="225" w:line="360" w:lineRule="atLeast"/>
    </w:pPr>
    <w:rPr>
      <w:color w:val="000000"/>
      <w:sz w:val="18"/>
      <w:szCs w:val="18"/>
    </w:rPr>
  </w:style>
  <w:style w:type="character" w:customStyle="1" w:styleId="default-date">
    <w:name w:val="default-date"/>
    <w:basedOn w:val="DefaultParagraphFont"/>
    <w:rsid w:val="00480E2C"/>
  </w:style>
  <w:style w:type="character" w:customStyle="1" w:styleId="subtext21">
    <w:name w:val="subtext21"/>
    <w:basedOn w:val="DefaultParagraphFont"/>
    <w:rsid w:val="00480E2C"/>
    <w:rPr>
      <w:color w:val="999999"/>
      <w:sz w:val="17"/>
      <w:szCs w:val="17"/>
    </w:rPr>
  </w:style>
  <w:style w:type="character" w:customStyle="1" w:styleId="overflow-hidden">
    <w:name w:val="overflow-hidden"/>
    <w:basedOn w:val="DefaultParagraphFont"/>
    <w:rsid w:val="00480E2C"/>
  </w:style>
  <w:style w:type="character" w:customStyle="1" w:styleId="notranslate">
    <w:name w:val="notranslate"/>
    <w:basedOn w:val="DefaultParagraphFont"/>
    <w:rsid w:val="00480E2C"/>
  </w:style>
  <w:style w:type="character" w:customStyle="1" w:styleId="google-src-text1">
    <w:name w:val="google-src-text1"/>
    <w:basedOn w:val="DefaultParagraphFont"/>
    <w:rsid w:val="00480E2C"/>
    <w:rPr>
      <w:vanish/>
      <w:webHidden w:val="0"/>
      <w:specVanish w:val="0"/>
    </w:rPr>
  </w:style>
  <w:style w:type="character" w:customStyle="1" w:styleId="in-widget">
    <w:name w:val="in-widget"/>
    <w:basedOn w:val="DefaultParagraphFont"/>
    <w:rsid w:val="00480E2C"/>
  </w:style>
  <w:style w:type="table" w:styleId="TableGrid">
    <w:name w:val="Table Grid"/>
    <w:basedOn w:val="TableNormal"/>
    <w:uiPriority w:val="59"/>
    <w:rsid w:val="0048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eld-content1">
    <w:name w:val="field-content1"/>
    <w:basedOn w:val="DefaultParagraphFont"/>
    <w:rsid w:val="00F2342E"/>
  </w:style>
  <w:style w:type="character" w:customStyle="1" w:styleId="taxrubrika4">
    <w:name w:val="tax_rubrika4"/>
    <w:basedOn w:val="DefaultParagraphFont"/>
    <w:rsid w:val="00F2342E"/>
  </w:style>
  <w:style w:type="character" w:customStyle="1" w:styleId="taxpodrubrika4">
    <w:name w:val="tax_podrubrika4"/>
    <w:basedOn w:val="DefaultParagraphFont"/>
    <w:rsid w:val="00F2342E"/>
  </w:style>
  <w:style w:type="paragraph" w:customStyle="1" w:styleId="lead2">
    <w:name w:val="lead2"/>
    <w:basedOn w:val="Normal"/>
    <w:rsid w:val="009E351E"/>
    <w:pPr>
      <w:spacing w:after="300" w:line="336" w:lineRule="auto"/>
    </w:pPr>
    <w:rPr>
      <w:rFonts w:ascii="Verdana" w:hAnsi="Verdana"/>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68964473">
      <w:bodyDiv w:val="1"/>
      <w:marLeft w:val="0"/>
      <w:marRight w:val="0"/>
      <w:marTop w:val="0"/>
      <w:marBottom w:val="0"/>
      <w:divBdr>
        <w:top w:val="none" w:sz="0" w:space="0" w:color="auto"/>
        <w:left w:val="none" w:sz="0" w:space="0" w:color="auto"/>
        <w:bottom w:val="none" w:sz="0" w:space="0" w:color="auto"/>
        <w:right w:val="none" w:sz="0" w:space="0" w:color="auto"/>
      </w:divBdr>
      <w:divsChild>
        <w:div w:id="1009141732">
          <w:marLeft w:val="0"/>
          <w:marRight w:val="0"/>
          <w:marTop w:val="0"/>
          <w:marBottom w:val="0"/>
          <w:divBdr>
            <w:top w:val="none" w:sz="0" w:space="0" w:color="auto"/>
            <w:left w:val="none" w:sz="0" w:space="0" w:color="auto"/>
            <w:bottom w:val="none" w:sz="0" w:space="0" w:color="auto"/>
            <w:right w:val="none" w:sz="0" w:space="0" w:color="auto"/>
          </w:divBdr>
          <w:divsChild>
            <w:div w:id="2118910257">
              <w:marLeft w:val="0"/>
              <w:marRight w:val="0"/>
              <w:marTop w:val="0"/>
              <w:marBottom w:val="0"/>
              <w:divBdr>
                <w:top w:val="none" w:sz="0" w:space="0" w:color="auto"/>
                <w:left w:val="none" w:sz="0" w:space="0" w:color="auto"/>
                <w:bottom w:val="none" w:sz="0" w:space="0" w:color="auto"/>
                <w:right w:val="none" w:sz="0" w:space="0" w:color="auto"/>
              </w:divBdr>
              <w:divsChild>
                <w:div w:id="1118066053">
                  <w:marLeft w:val="0"/>
                  <w:marRight w:val="0"/>
                  <w:marTop w:val="0"/>
                  <w:marBottom w:val="0"/>
                  <w:divBdr>
                    <w:top w:val="none" w:sz="0" w:space="0" w:color="auto"/>
                    <w:left w:val="none" w:sz="0" w:space="0" w:color="auto"/>
                    <w:bottom w:val="none" w:sz="0" w:space="0" w:color="auto"/>
                    <w:right w:val="none" w:sz="0" w:space="0" w:color="auto"/>
                  </w:divBdr>
                  <w:divsChild>
                    <w:div w:id="1631547625">
                      <w:marLeft w:val="0"/>
                      <w:marRight w:val="0"/>
                      <w:marTop w:val="0"/>
                      <w:marBottom w:val="0"/>
                      <w:divBdr>
                        <w:top w:val="none" w:sz="0" w:space="0" w:color="auto"/>
                        <w:left w:val="none" w:sz="0" w:space="0" w:color="auto"/>
                        <w:bottom w:val="none" w:sz="0" w:space="0" w:color="auto"/>
                        <w:right w:val="none" w:sz="0" w:space="0" w:color="auto"/>
                      </w:divBdr>
                      <w:divsChild>
                        <w:div w:id="953484332">
                          <w:marLeft w:val="0"/>
                          <w:marRight w:val="0"/>
                          <w:marTop w:val="0"/>
                          <w:marBottom w:val="0"/>
                          <w:divBdr>
                            <w:top w:val="none" w:sz="0" w:space="0" w:color="auto"/>
                            <w:left w:val="none" w:sz="0" w:space="0" w:color="auto"/>
                            <w:bottom w:val="none" w:sz="0" w:space="0" w:color="auto"/>
                            <w:right w:val="none" w:sz="0" w:space="0" w:color="auto"/>
                          </w:divBdr>
                          <w:divsChild>
                            <w:div w:id="1610547562">
                              <w:marLeft w:val="0"/>
                              <w:marRight w:val="0"/>
                              <w:marTop w:val="0"/>
                              <w:marBottom w:val="0"/>
                              <w:divBdr>
                                <w:top w:val="none" w:sz="0" w:space="0" w:color="auto"/>
                                <w:left w:val="none" w:sz="0" w:space="0" w:color="auto"/>
                                <w:bottom w:val="none" w:sz="0" w:space="0" w:color="auto"/>
                                <w:right w:val="none" w:sz="0" w:space="0" w:color="auto"/>
                              </w:divBdr>
                              <w:divsChild>
                                <w:div w:id="13573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7965">
                          <w:marLeft w:val="0"/>
                          <w:marRight w:val="0"/>
                          <w:marTop w:val="0"/>
                          <w:marBottom w:val="0"/>
                          <w:divBdr>
                            <w:top w:val="none" w:sz="0" w:space="0" w:color="auto"/>
                            <w:left w:val="none" w:sz="0" w:space="0" w:color="auto"/>
                            <w:bottom w:val="none" w:sz="0" w:space="0" w:color="auto"/>
                            <w:right w:val="none" w:sz="0" w:space="0" w:color="auto"/>
                          </w:divBdr>
                          <w:divsChild>
                            <w:div w:id="381758069">
                              <w:marLeft w:val="0"/>
                              <w:marRight w:val="0"/>
                              <w:marTop w:val="0"/>
                              <w:marBottom w:val="0"/>
                              <w:divBdr>
                                <w:top w:val="none" w:sz="0" w:space="0" w:color="auto"/>
                                <w:left w:val="none" w:sz="0" w:space="0" w:color="auto"/>
                                <w:bottom w:val="none" w:sz="0" w:space="0" w:color="auto"/>
                                <w:right w:val="none" w:sz="0" w:space="0" w:color="auto"/>
                              </w:divBdr>
                              <w:divsChild>
                                <w:div w:id="498890594">
                                  <w:marLeft w:val="0"/>
                                  <w:marRight w:val="0"/>
                                  <w:marTop w:val="0"/>
                                  <w:marBottom w:val="0"/>
                                  <w:divBdr>
                                    <w:top w:val="none" w:sz="0" w:space="0" w:color="auto"/>
                                    <w:left w:val="none" w:sz="0" w:space="0" w:color="auto"/>
                                    <w:bottom w:val="none" w:sz="0" w:space="0" w:color="auto"/>
                                    <w:right w:val="none" w:sz="0" w:space="0" w:color="auto"/>
                                  </w:divBdr>
                                  <w:divsChild>
                                    <w:div w:id="550189961">
                                      <w:marLeft w:val="0"/>
                                      <w:marRight w:val="0"/>
                                      <w:marTop w:val="0"/>
                                      <w:marBottom w:val="0"/>
                                      <w:divBdr>
                                        <w:top w:val="none" w:sz="0" w:space="0" w:color="auto"/>
                                        <w:left w:val="none" w:sz="0" w:space="0" w:color="auto"/>
                                        <w:bottom w:val="none" w:sz="0" w:space="0" w:color="auto"/>
                                        <w:right w:val="none" w:sz="0" w:space="0" w:color="auto"/>
                                      </w:divBdr>
                                      <w:divsChild>
                                        <w:div w:id="1026326414">
                                          <w:marLeft w:val="0"/>
                                          <w:marRight w:val="0"/>
                                          <w:marTop w:val="0"/>
                                          <w:marBottom w:val="0"/>
                                          <w:divBdr>
                                            <w:top w:val="none" w:sz="0" w:space="0" w:color="auto"/>
                                            <w:left w:val="none" w:sz="0" w:space="0" w:color="auto"/>
                                            <w:bottom w:val="none" w:sz="0" w:space="0" w:color="auto"/>
                                            <w:right w:val="none" w:sz="0" w:space="0" w:color="auto"/>
                                          </w:divBdr>
                                          <w:divsChild>
                                            <w:div w:id="165171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382291">
      <w:bodyDiv w:val="1"/>
      <w:marLeft w:val="0"/>
      <w:marRight w:val="0"/>
      <w:marTop w:val="0"/>
      <w:marBottom w:val="0"/>
      <w:divBdr>
        <w:top w:val="none" w:sz="0" w:space="0" w:color="auto"/>
        <w:left w:val="none" w:sz="0" w:space="0" w:color="auto"/>
        <w:bottom w:val="none" w:sz="0" w:space="0" w:color="auto"/>
        <w:right w:val="none" w:sz="0" w:space="0" w:color="auto"/>
      </w:divBdr>
      <w:divsChild>
        <w:div w:id="1067801887">
          <w:marLeft w:val="0"/>
          <w:marRight w:val="0"/>
          <w:marTop w:val="0"/>
          <w:marBottom w:val="0"/>
          <w:divBdr>
            <w:top w:val="none" w:sz="0" w:space="0" w:color="auto"/>
            <w:left w:val="none" w:sz="0" w:space="0" w:color="auto"/>
            <w:bottom w:val="none" w:sz="0" w:space="0" w:color="auto"/>
            <w:right w:val="none" w:sz="0" w:space="0" w:color="auto"/>
          </w:divBdr>
          <w:divsChild>
            <w:div w:id="1303192663">
              <w:marLeft w:val="0"/>
              <w:marRight w:val="0"/>
              <w:marTop w:val="0"/>
              <w:marBottom w:val="0"/>
              <w:divBdr>
                <w:top w:val="none" w:sz="0" w:space="0" w:color="auto"/>
                <w:left w:val="none" w:sz="0" w:space="0" w:color="auto"/>
                <w:bottom w:val="none" w:sz="0" w:space="0" w:color="auto"/>
                <w:right w:val="none" w:sz="0" w:space="0" w:color="auto"/>
              </w:divBdr>
              <w:divsChild>
                <w:div w:id="1626736972">
                  <w:marLeft w:val="0"/>
                  <w:marRight w:val="0"/>
                  <w:marTop w:val="0"/>
                  <w:marBottom w:val="0"/>
                  <w:divBdr>
                    <w:top w:val="none" w:sz="0" w:space="0" w:color="auto"/>
                    <w:left w:val="none" w:sz="0" w:space="0" w:color="auto"/>
                    <w:bottom w:val="none" w:sz="0" w:space="0" w:color="auto"/>
                    <w:right w:val="none" w:sz="0" w:space="0" w:color="auto"/>
                  </w:divBdr>
                  <w:divsChild>
                    <w:div w:id="282853642">
                      <w:marLeft w:val="0"/>
                      <w:marRight w:val="0"/>
                      <w:marTop w:val="0"/>
                      <w:marBottom w:val="0"/>
                      <w:divBdr>
                        <w:top w:val="none" w:sz="0" w:space="0" w:color="auto"/>
                        <w:left w:val="none" w:sz="0" w:space="0" w:color="auto"/>
                        <w:bottom w:val="none" w:sz="0" w:space="0" w:color="auto"/>
                        <w:right w:val="none" w:sz="0" w:space="0" w:color="auto"/>
                      </w:divBdr>
                      <w:divsChild>
                        <w:div w:id="1877699045">
                          <w:marLeft w:val="0"/>
                          <w:marRight w:val="0"/>
                          <w:marTop w:val="0"/>
                          <w:marBottom w:val="0"/>
                          <w:divBdr>
                            <w:top w:val="none" w:sz="0" w:space="0" w:color="auto"/>
                            <w:left w:val="none" w:sz="0" w:space="0" w:color="auto"/>
                            <w:bottom w:val="none" w:sz="0" w:space="0" w:color="auto"/>
                            <w:right w:val="none" w:sz="0" w:space="0" w:color="auto"/>
                          </w:divBdr>
                          <w:divsChild>
                            <w:div w:id="40287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010466">
                  <w:marLeft w:val="0"/>
                  <w:marRight w:val="0"/>
                  <w:marTop w:val="0"/>
                  <w:marBottom w:val="0"/>
                  <w:divBdr>
                    <w:top w:val="none" w:sz="0" w:space="0" w:color="auto"/>
                    <w:left w:val="none" w:sz="0" w:space="0" w:color="auto"/>
                    <w:bottom w:val="none" w:sz="0" w:space="0" w:color="auto"/>
                    <w:right w:val="none" w:sz="0" w:space="0" w:color="auto"/>
                  </w:divBdr>
                  <w:divsChild>
                    <w:div w:id="1441951484">
                      <w:marLeft w:val="0"/>
                      <w:marRight w:val="0"/>
                      <w:marTop w:val="0"/>
                      <w:marBottom w:val="0"/>
                      <w:divBdr>
                        <w:top w:val="none" w:sz="0" w:space="0" w:color="auto"/>
                        <w:left w:val="none" w:sz="0" w:space="0" w:color="auto"/>
                        <w:bottom w:val="none" w:sz="0" w:space="0" w:color="auto"/>
                        <w:right w:val="none" w:sz="0" w:space="0" w:color="auto"/>
                      </w:divBdr>
                      <w:divsChild>
                        <w:div w:id="1453131233">
                          <w:marLeft w:val="0"/>
                          <w:marRight w:val="0"/>
                          <w:marTop w:val="0"/>
                          <w:marBottom w:val="0"/>
                          <w:divBdr>
                            <w:top w:val="none" w:sz="0" w:space="0" w:color="auto"/>
                            <w:left w:val="none" w:sz="0" w:space="0" w:color="auto"/>
                            <w:bottom w:val="none" w:sz="0" w:space="0" w:color="auto"/>
                            <w:right w:val="none" w:sz="0" w:space="0" w:color="auto"/>
                          </w:divBdr>
                          <w:divsChild>
                            <w:div w:id="1524707904">
                              <w:marLeft w:val="0"/>
                              <w:marRight w:val="0"/>
                              <w:marTop w:val="0"/>
                              <w:marBottom w:val="0"/>
                              <w:divBdr>
                                <w:top w:val="none" w:sz="0" w:space="0" w:color="auto"/>
                                <w:left w:val="none" w:sz="0" w:space="0" w:color="auto"/>
                                <w:bottom w:val="none" w:sz="0" w:space="0" w:color="auto"/>
                                <w:right w:val="none" w:sz="0" w:space="0" w:color="auto"/>
                              </w:divBdr>
                              <w:divsChild>
                                <w:div w:id="67083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474623">
                          <w:marLeft w:val="0"/>
                          <w:marRight w:val="0"/>
                          <w:marTop w:val="0"/>
                          <w:marBottom w:val="0"/>
                          <w:divBdr>
                            <w:top w:val="none" w:sz="0" w:space="0" w:color="auto"/>
                            <w:left w:val="none" w:sz="0" w:space="0" w:color="auto"/>
                            <w:bottom w:val="none" w:sz="0" w:space="0" w:color="auto"/>
                            <w:right w:val="none" w:sz="0" w:space="0" w:color="auto"/>
                          </w:divBdr>
                          <w:divsChild>
                            <w:div w:id="1073114809">
                              <w:marLeft w:val="0"/>
                              <w:marRight w:val="0"/>
                              <w:marTop w:val="0"/>
                              <w:marBottom w:val="0"/>
                              <w:divBdr>
                                <w:top w:val="none" w:sz="0" w:space="0" w:color="auto"/>
                                <w:left w:val="none" w:sz="0" w:space="0" w:color="auto"/>
                                <w:bottom w:val="none" w:sz="0" w:space="0" w:color="auto"/>
                                <w:right w:val="none" w:sz="0" w:space="0" w:color="auto"/>
                              </w:divBdr>
                              <w:divsChild>
                                <w:div w:id="425658787">
                                  <w:marLeft w:val="0"/>
                                  <w:marRight w:val="0"/>
                                  <w:marTop w:val="0"/>
                                  <w:marBottom w:val="0"/>
                                  <w:divBdr>
                                    <w:top w:val="none" w:sz="0" w:space="0" w:color="auto"/>
                                    <w:left w:val="none" w:sz="0" w:space="0" w:color="auto"/>
                                    <w:bottom w:val="none" w:sz="0" w:space="0" w:color="auto"/>
                                    <w:right w:val="none" w:sz="0" w:space="0" w:color="auto"/>
                                  </w:divBdr>
                                  <w:divsChild>
                                    <w:div w:id="1411197185">
                                      <w:marLeft w:val="0"/>
                                      <w:marRight w:val="0"/>
                                      <w:marTop w:val="0"/>
                                      <w:marBottom w:val="0"/>
                                      <w:divBdr>
                                        <w:top w:val="none" w:sz="0" w:space="0" w:color="auto"/>
                                        <w:left w:val="none" w:sz="0" w:space="0" w:color="auto"/>
                                        <w:bottom w:val="none" w:sz="0" w:space="0" w:color="auto"/>
                                        <w:right w:val="none" w:sz="0" w:space="0" w:color="auto"/>
                                      </w:divBdr>
                                      <w:divsChild>
                                        <w:div w:id="1912226159">
                                          <w:marLeft w:val="0"/>
                                          <w:marRight w:val="0"/>
                                          <w:marTop w:val="0"/>
                                          <w:marBottom w:val="0"/>
                                          <w:divBdr>
                                            <w:top w:val="none" w:sz="0" w:space="0" w:color="auto"/>
                                            <w:left w:val="none" w:sz="0" w:space="0" w:color="auto"/>
                                            <w:bottom w:val="none" w:sz="0" w:space="0" w:color="auto"/>
                                            <w:right w:val="none" w:sz="0" w:space="0" w:color="auto"/>
                                          </w:divBdr>
                                          <w:divsChild>
                                            <w:div w:id="64050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911679">
      <w:bodyDiv w:val="1"/>
      <w:marLeft w:val="0"/>
      <w:marRight w:val="0"/>
      <w:marTop w:val="0"/>
      <w:marBottom w:val="0"/>
      <w:divBdr>
        <w:top w:val="none" w:sz="0" w:space="0" w:color="auto"/>
        <w:left w:val="none" w:sz="0" w:space="0" w:color="auto"/>
        <w:bottom w:val="none" w:sz="0" w:space="0" w:color="auto"/>
        <w:right w:val="none" w:sz="0" w:space="0" w:color="auto"/>
      </w:divBdr>
      <w:divsChild>
        <w:div w:id="1736779001">
          <w:marLeft w:val="0"/>
          <w:marRight w:val="0"/>
          <w:marTop w:val="0"/>
          <w:marBottom w:val="0"/>
          <w:divBdr>
            <w:top w:val="none" w:sz="0" w:space="0" w:color="auto"/>
            <w:left w:val="none" w:sz="0" w:space="0" w:color="auto"/>
            <w:bottom w:val="none" w:sz="0" w:space="0" w:color="auto"/>
            <w:right w:val="none" w:sz="0" w:space="0" w:color="auto"/>
          </w:divBdr>
          <w:divsChild>
            <w:div w:id="212886487">
              <w:marLeft w:val="0"/>
              <w:marRight w:val="0"/>
              <w:marTop w:val="0"/>
              <w:marBottom w:val="0"/>
              <w:divBdr>
                <w:top w:val="none" w:sz="0" w:space="0" w:color="auto"/>
                <w:left w:val="none" w:sz="0" w:space="0" w:color="auto"/>
                <w:bottom w:val="none" w:sz="0" w:space="0" w:color="auto"/>
                <w:right w:val="none" w:sz="0" w:space="0" w:color="auto"/>
              </w:divBdr>
              <w:divsChild>
                <w:div w:id="1970238820">
                  <w:marLeft w:val="0"/>
                  <w:marRight w:val="0"/>
                  <w:marTop w:val="225"/>
                  <w:marBottom w:val="0"/>
                  <w:divBdr>
                    <w:top w:val="none" w:sz="0" w:space="0" w:color="auto"/>
                    <w:left w:val="none" w:sz="0" w:space="0" w:color="auto"/>
                    <w:bottom w:val="none" w:sz="0" w:space="0" w:color="auto"/>
                    <w:right w:val="none" w:sz="0" w:space="0" w:color="auto"/>
                  </w:divBdr>
                </w:div>
                <w:div w:id="75245101">
                  <w:marLeft w:val="0"/>
                  <w:marRight w:val="0"/>
                  <w:marTop w:val="0"/>
                  <w:marBottom w:val="0"/>
                  <w:divBdr>
                    <w:top w:val="none" w:sz="0" w:space="0" w:color="auto"/>
                    <w:left w:val="none" w:sz="0" w:space="0" w:color="auto"/>
                    <w:bottom w:val="none" w:sz="0" w:space="0" w:color="auto"/>
                    <w:right w:val="none" w:sz="0" w:space="0" w:color="auto"/>
                  </w:divBdr>
                  <w:divsChild>
                    <w:div w:id="76168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264478">
      <w:bodyDiv w:val="1"/>
      <w:marLeft w:val="0"/>
      <w:marRight w:val="0"/>
      <w:marTop w:val="0"/>
      <w:marBottom w:val="0"/>
      <w:divBdr>
        <w:top w:val="none" w:sz="0" w:space="0" w:color="auto"/>
        <w:left w:val="none" w:sz="0" w:space="0" w:color="auto"/>
        <w:bottom w:val="none" w:sz="0" w:space="0" w:color="auto"/>
        <w:right w:val="none" w:sz="0" w:space="0" w:color="auto"/>
      </w:divBdr>
      <w:divsChild>
        <w:div w:id="1377968801">
          <w:marLeft w:val="0"/>
          <w:marRight w:val="0"/>
          <w:marTop w:val="0"/>
          <w:marBottom w:val="0"/>
          <w:divBdr>
            <w:top w:val="none" w:sz="0" w:space="0" w:color="auto"/>
            <w:left w:val="none" w:sz="0" w:space="0" w:color="auto"/>
            <w:bottom w:val="none" w:sz="0" w:space="0" w:color="auto"/>
            <w:right w:val="none" w:sz="0" w:space="0" w:color="auto"/>
          </w:divBdr>
          <w:divsChild>
            <w:div w:id="484512274">
              <w:marLeft w:val="0"/>
              <w:marRight w:val="0"/>
              <w:marTop w:val="0"/>
              <w:marBottom w:val="0"/>
              <w:divBdr>
                <w:top w:val="none" w:sz="0" w:space="0" w:color="auto"/>
                <w:left w:val="none" w:sz="0" w:space="0" w:color="auto"/>
                <w:bottom w:val="none" w:sz="0" w:space="0" w:color="auto"/>
                <w:right w:val="none" w:sz="0" w:space="0" w:color="auto"/>
              </w:divBdr>
              <w:divsChild>
                <w:div w:id="1984701591">
                  <w:marLeft w:val="0"/>
                  <w:marRight w:val="0"/>
                  <w:marTop w:val="225"/>
                  <w:marBottom w:val="0"/>
                  <w:divBdr>
                    <w:top w:val="none" w:sz="0" w:space="0" w:color="auto"/>
                    <w:left w:val="none" w:sz="0" w:space="0" w:color="auto"/>
                    <w:bottom w:val="none" w:sz="0" w:space="0" w:color="auto"/>
                    <w:right w:val="none" w:sz="0" w:space="0" w:color="auto"/>
                  </w:divBdr>
                </w:div>
                <w:div w:id="1145243743">
                  <w:marLeft w:val="0"/>
                  <w:marRight w:val="0"/>
                  <w:marTop w:val="0"/>
                  <w:marBottom w:val="0"/>
                  <w:divBdr>
                    <w:top w:val="none" w:sz="0" w:space="0" w:color="auto"/>
                    <w:left w:val="none" w:sz="0" w:space="0" w:color="auto"/>
                    <w:bottom w:val="none" w:sz="0" w:space="0" w:color="auto"/>
                    <w:right w:val="none" w:sz="0" w:space="0" w:color="auto"/>
                  </w:divBdr>
                  <w:divsChild>
                    <w:div w:id="139755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033451">
      <w:bodyDiv w:val="1"/>
      <w:marLeft w:val="0"/>
      <w:marRight w:val="0"/>
      <w:marTop w:val="0"/>
      <w:marBottom w:val="0"/>
      <w:divBdr>
        <w:top w:val="none" w:sz="0" w:space="0" w:color="auto"/>
        <w:left w:val="none" w:sz="0" w:space="0" w:color="auto"/>
        <w:bottom w:val="none" w:sz="0" w:space="0" w:color="auto"/>
        <w:right w:val="none" w:sz="0" w:space="0" w:color="auto"/>
      </w:divBdr>
      <w:divsChild>
        <w:div w:id="1726874898">
          <w:marLeft w:val="0"/>
          <w:marRight w:val="0"/>
          <w:marTop w:val="0"/>
          <w:marBottom w:val="0"/>
          <w:divBdr>
            <w:top w:val="none" w:sz="0" w:space="0" w:color="auto"/>
            <w:left w:val="none" w:sz="0" w:space="0" w:color="auto"/>
            <w:bottom w:val="none" w:sz="0" w:space="0" w:color="auto"/>
            <w:right w:val="none" w:sz="0" w:space="0" w:color="auto"/>
          </w:divBdr>
          <w:divsChild>
            <w:div w:id="1513565593">
              <w:marLeft w:val="0"/>
              <w:marRight w:val="0"/>
              <w:marTop w:val="0"/>
              <w:marBottom w:val="0"/>
              <w:divBdr>
                <w:top w:val="none" w:sz="0" w:space="0" w:color="auto"/>
                <w:left w:val="none" w:sz="0" w:space="0" w:color="auto"/>
                <w:bottom w:val="none" w:sz="0" w:space="0" w:color="auto"/>
                <w:right w:val="none" w:sz="0" w:space="0" w:color="auto"/>
              </w:divBdr>
              <w:divsChild>
                <w:div w:id="938827628">
                  <w:marLeft w:val="0"/>
                  <w:marRight w:val="0"/>
                  <w:marTop w:val="0"/>
                  <w:marBottom w:val="0"/>
                  <w:divBdr>
                    <w:top w:val="none" w:sz="0" w:space="0" w:color="auto"/>
                    <w:left w:val="none" w:sz="0" w:space="0" w:color="auto"/>
                    <w:bottom w:val="none" w:sz="0" w:space="0" w:color="auto"/>
                    <w:right w:val="none" w:sz="0" w:space="0" w:color="auto"/>
                  </w:divBdr>
                  <w:divsChild>
                    <w:div w:id="1612937256">
                      <w:marLeft w:val="0"/>
                      <w:marRight w:val="0"/>
                      <w:marTop w:val="0"/>
                      <w:marBottom w:val="0"/>
                      <w:divBdr>
                        <w:top w:val="none" w:sz="0" w:space="0" w:color="auto"/>
                        <w:left w:val="none" w:sz="0" w:space="0" w:color="auto"/>
                        <w:bottom w:val="none" w:sz="0" w:space="0" w:color="auto"/>
                        <w:right w:val="none" w:sz="0" w:space="0" w:color="auto"/>
                      </w:divBdr>
                      <w:divsChild>
                        <w:div w:id="1810124948">
                          <w:marLeft w:val="0"/>
                          <w:marRight w:val="0"/>
                          <w:marTop w:val="0"/>
                          <w:marBottom w:val="0"/>
                          <w:divBdr>
                            <w:top w:val="none" w:sz="0" w:space="0" w:color="auto"/>
                            <w:left w:val="none" w:sz="0" w:space="0" w:color="auto"/>
                            <w:bottom w:val="none" w:sz="0" w:space="0" w:color="auto"/>
                            <w:right w:val="none" w:sz="0" w:space="0" w:color="auto"/>
                          </w:divBdr>
                          <w:divsChild>
                            <w:div w:id="1691490355">
                              <w:marLeft w:val="0"/>
                              <w:marRight w:val="0"/>
                              <w:marTop w:val="0"/>
                              <w:marBottom w:val="0"/>
                              <w:divBdr>
                                <w:top w:val="none" w:sz="0" w:space="0" w:color="auto"/>
                                <w:left w:val="none" w:sz="0" w:space="0" w:color="auto"/>
                                <w:bottom w:val="none" w:sz="0" w:space="0" w:color="auto"/>
                                <w:right w:val="none" w:sz="0" w:space="0" w:color="auto"/>
                              </w:divBdr>
                              <w:divsChild>
                                <w:div w:id="165112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641022">
                          <w:marLeft w:val="0"/>
                          <w:marRight w:val="0"/>
                          <w:marTop w:val="0"/>
                          <w:marBottom w:val="0"/>
                          <w:divBdr>
                            <w:top w:val="none" w:sz="0" w:space="0" w:color="auto"/>
                            <w:left w:val="none" w:sz="0" w:space="0" w:color="auto"/>
                            <w:bottom w:val="none" w:sz="0" w:space="0" w:color="auto"/>
                            <w:right w:val="none" w:sz="0" w:space="0" w:color="auto"/>
                          </w:divBdr>
                          <w:divsChild>
                            <w:div w:id="1619338921">
                              <w:marLeft w:val="0"/>
                              <w:marRight w:val="0"/>
                              <w:marTop w:val="0"/>
                              <w:marBottom w:val="0"/>
                              <w:divBdr>
                                <w:top w:val="none" w:sz="0" w:space="0" w:color="auto"/>
                                <w:left w:val="none" w:sz="0" w:space="0" w:color="auto"/>
                                <w:bottom w:val="none" w:sz="0" w:space="0" w:color="auto"/>
                                <w:right w:val="none" w:sz="0" w:space="0" w:color="auto"/>
                              </w:divBdr>
                              <w:divsChild>
                                <w:div w:id="1165393124">
                                  <w:marLeft w:val="0"/>
                                  <w:marRight w:val="0"/>
                                  <w:marTop w:val="0"/>
                                  <w:marBottom w:val="0"/>
                                  <w:divBdr>
                                    <w:top w:val="none" w:sz="0" w:space="0" w:color="auto"/>
                                    <w:left w:val="none" w:sz="0" w:space="0" w:color="auto"/>
                                    <w:bottom w:val="none" w:sz="0" w:space="0" w:color="auto"/>
                                    <w:right w:val="none" w:sz="0" w:space="0" w:color="auto"/>
                                  </w:divBdr>
                                  <w:divsChild>
                                    <w:div w:id="1465656061">
                                      <w:marLeft w:val="0"/>
                                      <w:marRight w:val="0"/>
                                      <w:marTop w:val="0"/>
                                      <w:marBottom w:val="0"/>
                                      <w:divBdr>
                                        <w:top w:val="none" w:sz="0" w:space="0" w:color="auto"/>
                                        <w:left w:val="none" w:sz="0" w:space="0" w:color="auto"/>
                                        <w:bottom w:val="none" w:sz="0" w:space="0" w:color="auto"/>
                                        <w:right w:val="none" w:sz="0" w:space="0" w:color="auto"/>
                                      </w:divBdr>
                                      <w:divsChild>
                                        <w:div w:id="840856058">
                                          <w:marLeft w:val="0"/>
                                          <w:marRight w:val="0"/>
                                          <w:marTop w:val="0"/>
                                          <w:marBottom w:val="0"/>
                                          <w:divBdr>
                                            <w:top w:val="none" w:sz="0" w:space="0" w:color="auto"/>
                                            <w:left w:val="none" w:sz="0" w:space="0" w:color="auto"/>
                                            <w:bottom w:val="none" w:sz="0" w:space="0" w:color="auto"/>
                                            <w:right w:val="none" w:sz="0" w:space="0" w:color="auto"/>
                                          </w:divBdr>
                                          <w:divsChild>
                                            <w:div w:id="1246264637">
                                              <w:marLeft w:val="0"/>
                                              <w:marRight w:val="0"/>
                                              <w:marTop w:val="0"/>
                                              <w:marBottom w:val="0"/>
                                              <w:divBdr>
                                                <w:top w:val="none" w:sz="0" w:space="0" w:color="auto"/>
                                                <w:left w:val="none" w:sz="0" w:space="0" w:color="auto"/>
                                                <w:bottom w:val="none" w:sz="0" w:space="0" w:color="auto"/>
                                                <w:right w:val="none" w:sz="0" w:space="0" w:color="auto"/>
                                              </w:divBdr>
                                            </w:div>
                                          </w:divsChild>
                                        </w:div>
                                        <w:div w:id="1054158807">
                                          <w:marLeft w:val="0"/>
                                          <w:marRight w:val="0"/>
                                          <w:marTop w:val="0"/>
                                          <w:marBottom w:val="0"/>
                                          <w:divBdr>
                                            <w:top w:val="none" w:sz="0" w:space="0" w:color="auto"/>
                                            <w:left w:val="none" w:sz="0" w:space="0" w:color="auto"/>
                                            <w:bottom w:val="none" w:sz="0" w:space="0" w:color="auto"/>
                                            <w:right w:val="none" w:sz="0" w:space="0" w:color="auto"/>
                                          </w:divBdr>
                                          <w:divsChild>
                                            <w:div w:id="54591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8594526">
      <w:bodyDiv w:val="1"/>
      <w:marLeft w:val="0"/>
      <w:marRight w:val="0"/>
      <w:marTop w:val="0"/>
      <w:marBottom w:val="0"/>
      <w:divBdr>
        <w:top w:val="none" w:sz="0" w:space="0" w:color="auto"/>
        <w:left w:val="none" w:sz="0" w:space="0" w:color="auto"/>
        <w:bottom w:val="none" w:sz="0" w:space="0" w:color="auto"/>
        <w:right w:val="none" w:sz="0" w:space="0" w:color="auto"/>
      </w:divBdr>
      <w:divsChild>
        <w:div w:id="1400178129">
          <w:marLeft w:val="0"/>
          <w:marRight w:val="0"/>
          <w:marTop w:val="0"/>
          <w:marBottom w:val="0"/>
          <w:divBdr>
            <w:top w:val="none" w:sz="0" w:space="0" w:color="auto"/>
            <w:left w:val="none" w:sz="0" w:space="0" w:color="auto"/>
            <w:bottom w:val="none" w:sz="0" w:space="0" w:color="auto"/>
            <w:right w:val="none" w:sz="0" w:space="0" w:color="auto"/>
          </w:divBdr>
          <w:divsChild>
            <w:div w:id="1350985674">
              <w:marLeft w:val="0"/>
              <w:marRight w:val="0"/>
              <w:marTop w:val="0"/>
              <w:marBottom w:val="0"/>
              <w:divBdr>
                <w:top w:val="none" w:sz="0" w:space="0" w:color="auto"/>
                <w:left w:val="none" w:sz="0" w:space="0" w:color="auto"/>
                <w:bottom w:val="none" w:sz="0" w:space="0" w:color="auto"/>
                <w:right w:val="none" w:sz="0" w:space="0" w:color="auto"/>
              </w:divBdr>
              <w:divsChild>
                <w:div w:id="1248808825">
                  <w:marLeft w:val="0"/>
                  <w:marRight w:val="0"/>
                  <w:marTop w:val="225"/>
                  <w:marBottom w:val="0"/>
                  <w:divBdr>
                    <w:top w:val="none" w:sz="0" w:space="0" w:color="auto"/>
                    <w:left w:val="none" w:sz="0" w:space="0" w:color="auto"/>
                    <w:bottom w:val="none" w:sz="0" w:space="0" w:color="auto"/>
                    <w:right w:val="none" w:sz="0" w:space="0" w:color="auto"/>
                  </w:divBdr>
                </w:div>
                <w:div w:id="1596670482">
                  <w:marLeft w:val="0"/>
                  <w:marRight w:val="0"/>
                  <w:marTop w:val="0"/>
                  <w:marBottom w:val="0"/>
                  <w:divBdr>
                    <w:top w:val="none" w:sz="0" w:space="0" w:color="auto"/>
                    <w:left w:val="none" w:sz="0" w:space="0" w:color="auto"/>
                    <w:bottom w:val="none" w:sz="0" w:space="0" w:color="auto"/>
                    <w:right w:val="none" w:sz="0" w:space="0" w:color="auto"/>
                  </w:divBdr>
                  <w:divsChild>
                    <w:div w:id="20432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363809">
      <w:bodyDiv w:val="1"/>
      <w:marLeft w:val="0"/>
      <w:marRight w:val="0"/>
      <w:marTop w:val="0"/>
      <w:marBottom w:val="0"/>
      <w:divBdr>
        <w:top w:val="none" w:sz="0" w:space="0" w:color="auto"/>
        <w:left w:val="none" w:sz="0" w:space="0" w:color="auto"/>
        <w:bottom w:val="none" w:sz="0" w:space="0" w:color="auto"/>
        <w:right w:val="none" w:sz="0" w:space="0" w:color="auto"/>
      </w:divBdr>
      <w:divsChild>
        <w:div w:id="924876540">
          <w:marLeft w:val="0"/>
          <w:marRight w:val="0"/>
          <w:marTop w:val="0"/>
          <w:marBottom w:val="0"/>
          <w:divBdr>
            <w:top w:val="none" w:sz="0" w:space="0" w:color="auto"/>
            <w:left w:val="none" w:sz="0" w:space="0" w:color="auto"/>
            <w:bottom w:val="none" w:sz="0" w:space="0" w:color="auto"/>
            <w:right w:val="none" w:sz="0" w:space="0" w:color="auto"/>
          </w:divBdr>
          <w:divsChild>
            <w:div w:id="712996730">
              <w:marLeft w:val="0"/>
              <w:marRight w:val="0"/>
              <w:marTop w:val="0"/>
              <w:marBottom w:val="0"/>
              <w:divBdr>
                <w:top w:val="none" w:sz="0" w:space="0" w:color="auto"/>
                <w:left w:val="none" w:sz="0" w:space="0" w:color="auto"/>
                <w:bottom w:val="none" w:sz="0" w:space="0" w:color="auto"/>
                <w:right w:val="none" w:sz="0" w:space="0" w:color="auto"/>
              </w:divBdr>
              <w:divsChild>
                <w:div w:id="2095930556">
                  <w:marLeft w:val="0"/>
                  <w:marRight w:val="0"/>
                  <w:marTop w:val="0"/>
                  <w:marBottom w:val="0"/>
                  <w:divBdr>
                    <w:top w:val="none" w:sz="0" w:space="0" w:color="auto"/>
                    <w:left w:val="none" w:sz="0" w:space="0" w:color="auto"/>
                    <w:bottom w:val="none" w:sz="0" w:space="0" w:color="auto"/>
                    <w:right w:val="none" w:sz="0" w:space="0" w:color="auto"/>
                  </w:divBdr>
                  <w:divsChild>
                    <w:div w:id="67504105">
                      <w:marLeft w:val="0"/>
                      <w:marRight w:val="0"/>
                      <w:marTop w:val="0"/>
                      <w:marBottom w:val="0"/>
                      <w:divBdr>
                        <w:top w:val="none" w:sz="0" w:space="0" w:color="auto"/>
                        <w:left w:val="none" w:sz="0" w:space="0" w:color="auto"/>
                        <w:bottom w:val="none" w:sz="0" w:space="0" w:color="auto"/>
                        <w:right w:val="none" w:sz="0" w:space="0" w:color="auto"/>
                      </w:divBdr>
                      <w:divsChild>
                        <w:div w:id="1549608167">
                          <w:marLeft w:val="0"/>
                          <w:marRight w:val="0"/>
                          <w:marTop w:val="0"/>
                          <w:marBottom w:val="0"/>
                          <w:divBdr>
                            <w:top w:val="none" w:sz="0" w:space="0" w:color="auto"/>
                            <w:left w:val="none" w:sz="0" w:space="0" w:color="auto"/>
                            <w:bottom w:val="none" w:sz="0" w:space="0" w:color="auto"/>
                            <w:right w:val="none" w:sz="0" w:space="0" w:color="auto"/>
                          </w:divBdr>
                          <w:divsChild>
                            <w:div w:id="1215435639">
                              <w:marLeft w:val="0"/>
                              <w:marRight w:val="0"/>
                              <w:marTop w:val="0"/>
                              <w:marBottom w:val="0"/>
                              <w:divBdr>
                                <w:top w:val="none" w:sz="0" w:space="0" w:color="auto"/>
                                <w:left w:val="none" w:sz="0" w:space="0" w:color="auto"/>
                                <w:bottom w:val="none" w:sz="0" w:space="0" w:color="auto"/>
                                <w:right w:val="none" w:sz="0" w:space="0" w:color="auto"/>
                              </w:divBdr>
                              <w:divsChild>
                                <w:div w:id="38228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30914">
                          <w:marLeft w:val="0"/>
                          <w:marRight w:val="0"/>
                          <w:marTop w:val="0"/>
                          <w:marBottom w:val="0"/>
                          <w:divBdr>
                            <w:top w:val="none" w:sz="0" w:space="0" w:color="auto"/>
                            <w:left w:val="none" w:sz="0" w:space="0" w:color="auto"/>
                            <w:bottom w:val="none" w:sz="0" w:space="0" w:color="auto"/>
                            <w:right w:val="none" w:sz="0" w:space="0" w:color="auto"/>
                          </w:divBdr>
                          <w:divsChild>
                            <w:div w:id="459692203">
                              <w:marLeft w:val="0"/>
                              <w:marRight w:val="0"/>
                              <w:marTop w:val="0"/>
                              <w:marBottom w:val="0"/>
                              <w:divBdr>
                                <w:top w:val="none" w:sz="0" w:space="0" w:color="auto"/>
                                <w:left w:val="none" w:sz="0" w:space="0" w:color="auto"/>
                                <w:bottom w:val="none" w:sz="0" w:space="0" w:color="auto"/>
                                <w:right w:val="none" w:sz="0" w:space="0" w:color="auto"/>
                              </w:divBdr>
                              <w:divsChild>
                                <w:div w:id="898059357">
                                  <w:marLeft w:val="0"/>
                                  <w:marRight w:val="0"/>
                                  <w:marTop w:val="0"/>
                                  <w:marBottom w:val="0"/>
                                  <w:divBdr>
                                    <w:top w:val="none" w:sz="0" w:space="0" w:color="auto"/>
                                    <w:left w:val="none" w:sz="0" w:space="0" w:color="auto"/>
                                    <w:bottom w:val="none" w:sz="0" w:space="0" w:color="auto"/>
                                    <w:right w:val="none" w:sz="0" w:space="0" w:color="auto"/>
                                  </w:divBdr>
                                  <w:divsChild>
                                    <w:div w:id="1295404119">
                                      <w:marLeft w:val="0"/>
                                      <w:marRight w:val="0"/>
                                      <w:marTop w:val="0"/>
                                      <w:marBottom w:val="0"/>
                                      <w:divBdr>
                                        <w:top w:val="none" w:sz="0" w:space="0" w:color="auto"/>
                                        <w:left w:val="none" w:sz="0" w:space="0" w:color="auto"/>
                                        <w:bottom w:val="none" w:sz="0" w:space="0" w:color="auto"/>
                                        <w:right w:val="none" w:sz="0" w:space="0" w:color="auto"/>
                                      </w:divBdr>
                                      <w:divsChild>
                                        <w:div w:id="1732734328">
                                          <w:marLeft w:val="0"/>
                                          <w:marRight w:val="0"/>
                                          <w:marTop w:val="0"/>
                                          <w:marBottom w:val="0"/>
                                          <w:divBdr>
                                            <w:top w:val="none" w:sz="0" w:space="0" w:color="auto"/>
                                            <w:left w:val="none" w:sz="0" w:space="0" w:color="auto"/>
                                            <w:bottom w:val="none" w:sz="0" w:space="0" w:color="auto"/>
                                            <w:right w:val="none" w:sz="0" w:space="0" w:color="auto"/>
                                          </w:divBdr>
                                          <w:divsChild>
                                            <w:div w:id="112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7162506">
      <w:bodyDiv w:val="1"/>
      <w:marLeft w:val="0"/>
      <w:marRight w:val="0"/>
      <w:marTop w:val="0"/>
      <w:marBottom w:val="0"/>
      <w:divBdr>
        <w:top w:val="none" w:sz="0" w:space="0" w:color="auto"/>
        <w:left w:val="none" w:sz="0" w:space="0" w:color="auto"/>
        <w:bottom w:val="none" w:sz="0" w:space="0" w:color="auto"/>
        <w:right w:val="none" w:sz="0" w:space="0" w:color="auto"/>
      </w:divBdr>
      <w:divsChild>
        <w:div w:id="1908608439">
          <w:marLeft w:val="0"/>
          <w:marRight w:val="0"/>
          <w:marTop w:val="0"/>
          <w:marBottom w:val="0"/>
          <w:divBdr>
            <w:top w:val="none" w:sz="0" w:space="0" w:color="auto"/>
            <w:left w:val="none" w:sz="0" w:space="0" w:color="auto"/>
            <w:bottom w:val="none" w:sz="0" w:space="0" w:color="auto"/>
            <w:right w:val="none" w:sz="0" w:space="0" w:color="auto"/>
          </w:divBdr>
          <w:divsChild>
            <w:div w:id="1425110621">
              <w:marLeft w:val="0"/>
              <w:marRight w:val="0"/>
              <w:marTop w:val="0"/>
              <w:marBottom w:val="0"/>
              <w:divBdr>
                <w:top w:val="none" w:sz="0" w:space="0" w:color="auto"/>
                <w:left w:val="none" w:sz="0" w:space="0" w:color="auto"/>
                <w:bottom w:val="none" w:sz="0" w:space="0" w:color="auto"/>
                <w:right w:val="none" w:sz="0" w:space="0" w:color="auto"/>
              </w:divBdr>
              <w:divsChild>
                <w:div w:id="15702633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61088028">
      <w:bodyDiv w:val="1"/>
      <w:marLeft w:val="0"/>
      <w:marRight w:val="0"/>
      <w:marTop w:val="0"/>
      <w:marBottom w:val="0"/>
      <w:divBdr>
        <w:top w:val="none" w:sz="0" w:space="0" w:color="auto"/>
        <w:left w:val="none" w:sz="0" w:space="0" w:color="auto"/>
        <w:bottom w:val="none" w:sz="0" w:space="0" w:color="auto"/>
        <w:right w:val="none" w:sz="0" w:space="0" w:color="auto"/>
      </w:divBdr>
      <w:divsChild>
        <w:div w:id="1929726682">
          <w:marLeft w:val="0"/>
          <w:marRight w:val="0"/>
          <w:marTop w:val="0"/>
          <w:marBottom w:val="0"/>
          <w:divBdr>
            <w:top w:val="none" w:sz="0" w:space="0" w:color="auto"/>
            <w:left w:val="none" w:sz="0" w:space="0" w:color="auto"/>
            <w:bottom w:val="none" w:sz="0" w:space="0" w:color="auto"/>
            <w:right w:val="none" w:sz="0" w:space="0" w:color="auto"/>
          </w:divBdr>
          <w:divsChild>
            <w:div w:id="1109543937">
              <w:marLeft w:val="0"/>
              <w:marRight w:val="0"/>
              <w:marTop w:val="0"/>
              <w:marBottom w:val="0"/>
              <w:divBdr>
                <w:top w:val="none" w:sz="0" w:space="0" w:color="auto"/>
                <w:left w:val="none" w:sz="0" w:space="0" w:color="auto"/>
                <w:bottom w:val="none" w:sz="0" w:space="0" w:color="auto"/>
                <w:right w:val="none" w:sz="0" w:space="0" w:color="auto"/>
              </w:divBdr>
              <w:divsChild>
                <w:div w:id="1926722013">
                  <w:marLeft w:val="0"/>
                  <w:marRight w:val="0"/>
                  <w:marTop w:val="225"/>
                  <w:marBottom w:val="0"/>
                  <w:divBdr>
                    <w:top w:val="none" w:sz="0" w:space="0" w:color="auto"/>
                    <w:left w:val="none" w:sz="0" w:space="0" w:color="auto"/>
                    <w:bottom w:val="none" w:sz="0" w:space="0" w:color="auto"/>
                    <w:right w:val="none" w:sz="0" w:space="0" w:color="auto"/>
                  </w:divBdr>
                </w:div>
                <w:div w:id="2077120123">
                  <w:marLeft w:val="0"/>
                  <w:marRight w:val="0"/>
                  <w:marTop w:val="0"/>
                  <w:marBottom w:val="0"/>
                  <w:divBdr>
                    <w:top w:val="none" w:sz="0" w:space="0" w:color="auto"/>
                    <w:left w:val="none" w:sz="0" w:space="0" w:color="auto"/>
                    <w:bottom w:val="none" w:sz="0" w:space="0" w:color="auto"/>
                    <w:right w:val="none" w:sz="0" w:space="0" w:color="auto"/>
                  </w:divBdr>
                  <w:divsChild>
                    <w:div w:id="12860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412797">
      <w:bodyDiv w:val="1"/>
      <w:marLeft w:val="0"/>
      <w:marRight w:val="0"/>
      <w:marTop w:val="0"/>
      <w:marBottom w:val="0"/>
      <w:divBdr>
        <w:top w:val="none" w:sz="0" w:space="0" w:color="auto"/>
        <w:left w:val="none" w:sz="0" w:space="0" w:color="auto"/>
        <w:bottom w:val="none" w:sz="0" w:space="0" w:color="auto"/>
        <w:right w:val="none" w:sz="0" w:space="0" w:color="auto"/>
      </w:divBdr>
      <w:divsChild>
        <w:div w:id="751702919">
          <w:marLeft w:val="0"/>
          <w:marRight w:val="0"/>
          <w:marTop w:val="0"/>
          <w:marBottom w:val="0"/>
          <w:divBdr>
            <w:top w:val="none" w:sz="0" w:space="0" w:color="auto"/>
            <w:left w:val="none" w:sz="0" w:space="0" w:color="auto"/>
            <w:bottom w:val="none" w:sz="0" w:space="0" w:color="auto"/>
            <w:right w:val="none" w:sz="0" w:space="0" w:color="auto"/>
          </w:divBdr>
          <w:divsChild>
            <w:div w:id="951546906">
              <w:marLeft w:val="0"/>
              <w:marRight w:val="0"/>
              <w:marTop w:val="0"/>
              <w:marBottom w:val="0"/>
              <w:divBdr>
                <w:top w:val="none" w:sz="0" w:space="0" w:color="auto"/>
                <w:left w:val="none" w:sz="0" w:space="0" w:color="auto"/>
                <w:bottom w:val="none" w:sz="0" w:space="0" w:color="auto"/>
                <w:right w:val="none" w:sz="0" w:space="0" w:color="auto"/>
              </w:divBdr>
              <w:divsChild>
                <w:div w:id="2001612710">
                  <w:marLeft w:val="0"/>
                  <w:marRight w:val="0"/>
                  <w:marTop w:val="225"/>
                  <w:marBottom w:val="0"/>
                  <w:divBdr>
                    <w:top w:val="none" w:sz="0" w:space="0" w:color="auto"/>
                    <w:left w:val="none" w:sz="0" w:space="0" w:color="auto"/>
                    <w:bottom w:val="none" w:sz="0" w:space="0" w:color="auto"/>
                    <w:right w:val="none" w:sz="0" w:space="0" w:color="auto"/>
                  </w:divBdr>
                </w:div>
                <w:div w:id="210437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419320">
      <w:bodyDiv w:val="1"/>
      <w:marLeft w:val="0"/>
      <w:marRight w:val="0"/>
      <w:marTop w:val="0"/>
      <w:marBottom w:val="0"/>
      <w:divBdr>
        <w:top w:val="none" w:sz="0" w:space="0" w:color="auto"/>
        <w:left w:val="none" w:sz="0" w:space="0" w:color="auto"/>
        <w:bottom w:val="none" w:sz="0" w:space="0" w:color="auto"/>
        <w:right w:val="none" w:sz="0" w:space="0" w:color="auto"/>
      </w:divBdr>
      <w:divsChild>
        <w:div w:id="381097156">
          <w:marLeft w:val="0"/>
          <w:marRight w:val="0"/>
          <w:marTop w:val="0"/>
          <w:marBottom w:val="0"/>
          <w:divBdr>
            <w:top w:val="none" w:sz="0" w:space="0" w:color="auto"/>
            <w:left w:val="none" w:sz="0" w:space="0" w:color="auto"/>
            <w:bottom w:val="none" w:sz="0" w:space="0" w:color="auto"/>
            <w:right w:val="none" w:sz="0" w:space="0" w:color="auto"/>
          </w:divBdr>
          <w:divsChild>
            <w:div w:id="405996244">
              <w:marLeft w:val="0"/>
              <w:marRight w:val="0"/>
              <w:marTop w:val="0"/>
              <w:marBottom w:val="0"/>
              <w:divBdr>
                <w:top w:val="none" w:sz="0" w:space="0" w:color="auto"/>
                <w:left w:val="none" w:sz="0" w:space="0" w:color="auto"/>
                <w:bottom w:val="none" w:sz="0" w:space="0" w:color="auto"/>
                <w:right w:val="none" w:sz="0" w:space="0" w:color="auto"/>
              </w:divBdr>
              <w:divsChild>
                <w:div w:id="78068874">
                  <w:marLeft w:val="0"/>
                  <w:marRight w:val="0"/>
                  <w:marTop w:val="225"/>
                  <w:marBottom w:val="0"/>
                  <w:divBdr>
                    <w:top w:val="none" w:sz="0" w:space="0" w:color="auto"/>
                    <w:left w:val="none" w:sz="0" w:space="0" w:color="auto"/>
                    <w:bottom w:val="none" w:sz="0" w:space="0" w:color="auto"/>
                    <w:right w:val="none" w:sz="0" w:space="0" w:color="auto"/>
                  </w:divBdr>
                </w:div>
                <w:div w:id="1795518279">
                  <w:marLeft w:val="0"/>
                  <w:marRight w:val="0"/>
                  <w:marTop w:val="0"/>
                  <w:marBottom w:val="0"/>
                  <w:divBdr>
                    <w:top w:val="none" w:sz="0" w:space="0" w:color="auto"/>
                    <w:left w:val="none" w:sz="0" w:space="0" w:color="auto"/>
                    <w:bottom w:val="none" w:sz="0" w:space="0" w:color="auto"/>
                    <w:right w:val="none" w:sz="0" w:space="0" w:color="auto"/>
                  </w:divBdr>
                  <w:divsChild>
                    <w:div w:id="21601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280015">
      <w:bodyDiv w:val="1"/>
      <w:marLeft w:val="0"/>
      <w:marRight w:val="0"/>
      <w:marTop w:val="0"/>
      <w:marBottom w:val="0"/>
      <w:divBdr>
        <w:top w:val="none" w:sz="0" w:space="0" w:color="auto"/>
        <w:left w:val="none" w:sz="0" w:space="0" w:color="auto"/>
        <w:bottom w:val="none" w:sz="0" w:space="0" w:color="auto"/>
        <w:right w:val="none" w:sz="0" w:space="0" w:color="auto"/>
      </w:divBdr>
      <w:divsChild>
        <w:div w:id="676812084">
          <w:marLeft w:val="0"/>
          <w:marRight w:val="0"/>
          <w:marTop w:val="0"/>
          <w:marBottom w:val="0"/>
          <w:divBdr>
            <w:top w:val="none" w:sz="0" w:space="0" w:color="auto"/>
            <w:left w:val="none" w:sz="0" w:space="0" w:color="auto"/>
            <w:bottom w:val="none" w:sz="0" w:space="0" w:color="auto"/>
            <w:right w:val="none" w:sz="0" w:space="0" w:color="auto"/>
          </w:divBdr>
          <w:divsChild>
            <w:div w:id="1917400572">
              <w:marLeft w:val="0"/>
              <w:marRight w:val="0"/>
              <w:marTop w:val="0"/>
              <w:marBottom w:val="0"/>
              <w:divBdr>
                <w:top w:val="none" w:sz="0" w:space="0" w:color="auto"/>
                <w:left w:val="none" w:sz="0" w:space="0" w:color="auto"/>
                <w:bottom w:val="none" w:sz="0" w:space="0" w:color="auto"/>
                <w:right w:val="none" w:sz="0" w:space="0" w:color="auto"/>
              </w:divBdr>
              <w:divsChild>
                <w:div w:id="1141145185">
                  <w:marLeft w:val="0"/>
                  <w:marRight w:val="0"/>
                  <w:marTop w:val="0"/>
                  <w:marBottom w:val="0"/>
                  <w:divBdr>
                    <w:top w:val="none" w:sz="0" w:space="0" w:color="auto"/>
                    <w:left w:val="none" w:sz="0" w:space="0" w:color="auto"/>
                    <w:bottom w:val="none" w:sz="0" w:space="0" w:color="auto"/>
                    <w:right w:val="none" w:sz="0" w:space="0" w:color="auto"/>
                  </w:divBdr>
                  <w:divsChild>
                    <w:div w:id="967010700">
                      <w:marLeft w:val="0"/>
                      <w:marRight w:val="0"/>
                      <w:marTop w:val="0"/>
                      <w:marBottom w:val="0"/>
                      <w:divBdr>
                        <w:top w:val="none" w:sz="0" w:space="0" w:color="auto"/>
                        <w:left w:val="none" w:sz="0" w:space="0" w:color="auto"/>
                        <w:bottom w:val="none" w:sz="0" w:space="0" w:color="auto"/>
                        <w:right w:val="none" w:sz="0" w:space="0" w:color="auto"/>
                      </w:divBdr>
                      <w:divsChild>
                        <w:div w:id="70155017">
                          <w:marLeft w:val="0"/>
                          <w:marRight w:val="0"/>
                          <w:marTop w:val="0"/>
                          <w:marBottom w:val="0"/>
                          <w:divBdr>
                            <w:top w:val="none" w:sz="0" w:space="0" w:color="auto"/>
                            <w:left w:val="none" w:sz="0" w:space="0" w:color="auto"/>
                            <w:bottom w:val="none" w:sz="0" w:space="0" w:color="auto"/>
                            <w:right w:val="none" w:sz="0" w:space="0" w:color="auto"/>
                          </w:divBdr>
                          <w:divsChild>
                            <w:div w:id="1854418727">
                              <w:marLeft w:val="0"/>
                              <w:marRight w:val="0"/>
                              <w:marTop w:val="0"/>
                              <w:marBottom w:val="0"/>
                              <w:divBdr>
                                <w:top w:val="none" w:sz="0" w:space="0" w:color="auto"/>
                                <w:left w:val="none" w:sz="0" w:space="0" w:color="auto"/>
                                <w:bottom w:val="none" w:sz="0" w:space="0" w:color="auto"/>
                                <w:right w:val="none" w:sz="0" w:space="0" w:color="auto"/>
                              </w:divBdr>
                              <w:divsChild>
                                <w:div w:id="129906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833505">
                          <w:marLeft w:val="0"/>
                          <w:marRight w:val="0"/>
                          <w:marTop w:val="0"/>
                          <w:marBottom w:val="0"/>
                          <w:divBdr>
                            <w:top w:val="none" w:sz="0" w:space="0" w:color="auto"/>
                            <w:left w:val="none" w:sz="0" w:space="0" w:color="auto"/>
                            <w:bottom w:val="none" w:sz="0" w:space="0" w:color="auto"/>
                            <w:right w:val="none" w:sz="0" w:space="0" w:color="auto"/>
                          </w:divBdr>
                          <w:divsChild>
                            <w:div w:id="312373245">
                              <w:marLeft w:val="0"/>
                              <w:marRight w:val="0"/>
                              <w:marTop w:val="0"/>
                              <w:marBottom w:val="0"/>
                              <w:divBdr>
                                <w:top w:val="none" w:sz="0" w:space="0" w:color="auto"/>
                                <w:left w:val="none" w:sz="0" w:space="0" w:color="auto"/>
                                <w:bottom w:val="none" w:sz="0" w:space="0" w:color="auto"/>
                                <w:right w:val="none" w:sz="0" w:space="0" w:color="auto"/>
                              </w:divBdr>
                              <w:divsChild>
                                <w:div w:id="1550602793">
                                  <w:marLeft w:val="0"/>
                                  <w:marRight w:val="0"/>
                                  <w:marTop w:val="0"/>
                                  <w:marBottom w:val="0"/>
                                  <w:divBdr>
                                    <w:top w:val="none" w:sz="0" w:space="0" w:color="auto"/>
                                    <w:left w:val="none" w:sz="0" w:space="0" w:color="auto"/>
                                    <w:bottom w:val="none" w:sz="0" w:space="0" w:color="auto"/>
                                    <w:right w:val="none" w:sz="0" w:space="0" w:color="auto"/>
                                  </w:divBdr>
                                  <w:divsChild>
                                    <w:div w:id="511072691">
                                      <w:marLeft w:val="0"/>
                                      <w:marRight w:val="0"/>
                                      <w:marTop w:val="0"/>
                                      <w:marBottom w:val="0"/>
                                      <w:divBdr>
                                        <w:top w:val="none" w:sz="0" w:space="0" w:color="auto"/>
                                        <w:left w:val="none" w:sz="0" w:space="0" w:color="auto"/>
                                        <w:bottom w:val="none" w:sz="0" w:space="0" w:color="auto"/>
                                        <w:right w:val="none" w:sz="0" w:space="0" w:color="auto"/>
                                      </w:divBdr>
                                      <w:divsChild>
                                        <w:div w:id="602305885">
                                          <w:marLeft w:val="0"/>
                                          <w:marRight w:val="0"/>
                                          <w:marTop w:val="0"/>
                                          <w:marBottom w:val="0"/>
                                          <w:divBdr>
                                            <w:top w:val="none" w:sz="0" w:space="0" w:color="auto"/>
                                            <w:left w:val="none" w:sz="0" w:space="0" w:color="auto"/>
                                            <w:bottom w:val="none" w:sz="0" w:space="0" w:color="auto"/>
                                            <w:right w:val="none" w:sz="0" w:space="0" w:color="auto"/>
                                          </w:divBdr>
                                          <w:divsChild>
                                            <w:div w:id="195436283">
                                              <w:marLeft w:val="0"/>
                                              <w:marRight w:val="0"/>
                                              <w:marTop w:val="0"/>
                                              <w:marBottom w:val="0"/>
                                              <w:divBdr>
                                                <w:top w:val="none" w:sz="0" w:space="0" w:color="auto"/>
                                                <w:left w:val="none" w:sz="0" w:space="0" w:color="auto"/>
                                                <w:bottom w:val="none" w:sz="0" w:space="0" w:color="auto"/>
                                                <w:right w:val="none" w:sz="0" w:space="0" w:color="auto"/>
                                              </w:divBdr>
                                            </w:div>
                                          </w:divsChild>
                                        </w:div>
                                        <w:div w:id="1054088298">
                                          <w:marLeft w:val="0"/>
                                          <w:marRight w:val="0"/>
                                          <w:marTop w:val="0"/>
                                          <w:marBottom w:val="0"/>
                                          <w:divBdr>
                                            <w:top w:val="none" w:sz="0" w:space="0" w:color="auto"/>
                                            <w:left w:val="none" w:sz="0" w:space="0" w:color="auto"/>
                                            <w:bottom w:val="none" w:sz="0" w:space="0" w:color="auto"/>
                                            <w:right w:val="none" w:sz="0" w:space="0" w:color="auto"/>
                                          </w:divBdr>
                                          <w:divsChild>
                                            <w:div w:id="1770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602587">
      <w:bodyDiv w:val="1"/>
      <w:marLeft w:val="0"/>
      <w:marRight w:val="0"/>
      <w:marTop w:val="0"/>
      <w:marBottom w:val="0"/>
      <w:divBdr>
        <w:top w:val="none" w:sz="0" w:space="0" w:color="auto"/>
        <w:left w:val="none" w:sz="0" w:space="0" w:color="auto"/>
        <w:bottom w:val="none" w:sz="0" w:space="0" w:color="auto"/>
        <w:right w:val="none" w:sz="0" w:space="0" w:color="auto"/>
      </w:divBdr>
      <w:divsChild>
        <w:div w:id="662052318">
          <w:marLeft w:val="0"/>
          <w:marRight w:val="0"/>
          <w:marTop w:val="0"/>
          <w:marBottom w:val="0"/>
          <w:divBdr>
            <w:top w:val="none" w:sz="0" w:space="0" w:color="auto"/>
            <w:left w:val="none" w:sz="0" w:space="0" w:color="auto"/>
            <w:bottom w:val="none" w:sz="0" w:space="0" w:color="auto"/>
            <w:right w:val="none" w:sz="0" w:space="0" w:color="auto"/>
          </w:divBdr>
          <w:divsChild>
            <w:div w:id="1230070075">
              <w:marLeft w:val="0"/>
              <w:marRight w:val="0"/>
              <w:marTop w:val="0"/>
              <w:marBottom w:val="0"/>
              <w:divBdr>
                <w:top w:val="none" w:sz="0" w:space="0" w:color="auto"/>
                <w:left w:val="none" w:sz="0" w:space="0" w:color="auto"/>
                <w:bottom w:val="none" w:sz="0" w:space="0" w:color="auto"/>
                <w:right w:val="none" w:sz="0" w:space="0" w:color="auto"/>
              </w:divBdr>
              <w:divsChild>
                <w:div w:id="1133134921">
                  <w:marLeft w:val="0"/>
                  <w:marRight w:val="0"/>
                  <w:marTop w:val="0"/>
                  <w:marBottom w:val="0"/>
                  <w:divBdr>
                    <w:top w:val="none" w:sz="0" w:space="0" w:color="auto"/>
                    <w:left w:val="none" w:sz="0" w:space="0" w:color="auto"/>
                    <w:bottom w:val="none" w:sz="0" w:space="0" w:color="auto"/>
                    <w:right w:val="none" w:sz="0" w:space="0" w:color="auto"/>
                  </w:divBdr>
                  <w:divsChild>
                    <w:div w:id="1225527732">
                      <w:marLeft w:val="0"/>
                      <w:marRight w:val="0"/>
                      <w:marTop w:val="0"/>
                      <w:marBottom w:val="0"/>
                      <w:divBdr>
                        <w:top w:val="none" w:sz="0" w:space="0" w:color="auto"/>
                        <w:left w:val="none" w:sz="0" w:space="0" w:color="auto"/>
                        <w:bottom w:val="none" w:sz="0" w:space="0" w:color="auto"/>
                        <w:right w:val="none" w:sz="0" w:space="0" w:color="auto"/>
                      </w:divBdr>
                      <w:divsChild>
                        <w:div w:id="392310029">
                          <w:marLeft w:val="0"/>
                          <w:marRight w:val="0"/>
                          <w:marTop w:val="0"/>
                          <w:marBottom w:val="0"/>
                          <w:divBdr>
                            <w:top w:val="none" w:sz="0" w:space="0" w:color="auto"/>
                            <w:left w:val="none" w:sz="0" w:space="0" w:color="auto"/>
                            <w:bottom w:val="none" w:sz="0" w:space="0" w:color="auto"/>
                            <w:right w:val="none" w:sz="0" w:space="0" w:color="auto"/>
                          </w:divBdr>
                          <w:divsChild>
                            <w:div w:id="713701260">
                              <w:marLeft w:val="0"/>
                              <w:marRight w:val="0"/>
                              <w:marTop w:val="0"/>
                              <w:marBottom w:val="0"/>
                              <w:divBdr>
                                <w:top w:val="none" w:sz="0" w:space="0" w:color="auto"/>
                                <w:left w:val="none" w:sz="0" w:space="0" w:color="auto"/>
                                <w:bottom w:val="none" w:sz="0" w:space="0" w:color="auto"/>
                                <w:right w:val="none" w:sz="0" w:space="0" w:color="auto"/>
                              </w:divBdr>
                              <w:divsChild>
                                <w:div w:id="46592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269297">
                          <w:marLeft w:val="0"/>
                          <w:marRight w:val="0"/>
                          <w:marTop w:val="0"/>
                          <w:marBottom w:val="0"/>
                          <w:divBdr>
                            <w:top w:val="none" w:sz="0" w:space="0" w:color="auto"/>
                            <w:left w:val="none" w:sz="0" w:space="0" w:color="auto"/>
                            <w:bottom w:val="none" w:sz="0" w:space="0" w:color="auto"/>
                            <w:right w:val="none" w:sz="0" w:space="0" w:color="auto"/>
                          </w:divBdr>
                          <w:divsChild>
                            <w:div w:id="1410956735">
                              <w:marLeft w:val="0"/>
                              <w:marRight w:val="0"/>
                              <w:marTop w:val="0"/>
                              <w:marBottom w:val="0"/>
                              <w:divBdr>
                                <w:top w:val="none" w:sz="0" w:space="0" w:color="auto"/>
                                <w:left w:val="none" w:sz="0" w:space="0" w:color="auto"/>
                                <w:bottom w:val="none" w:sz="0" w:space="0" w:color="auto"/>
                                <w:right w:val="none" w:sz="0" w:space="0" w:color="auto"/>
                              </w:divBdr>
                              <w:divsChild>
                                <w:div w:id="341319070">
                                  <w:marLeft w:val="0"/>
                                  <w:marRight w:val="0"/>
                                  <w:marTop w:val="0"/>
                                  <w:marBottom w:val="0"/>
                                  <w:divBdr>
                                    <w:top w:val="none" w:sz="0" w:space="0" w:color="auto"/>
                                    <w:left w:val="none" w:sz="0" w:space="0" w:color="auto"/>
                                    <w:bottom w:val="none" w:sz="0" w:space="0" w:color="auto"/>
                                    <w:right w:val="none" w:sz="0" w:space="0" w:color="auto"/>
                                  </w:divBdr>
                                  <w:divsChild>
                                    <w:div w:id="720058272">
                                      <w:marLeft w:val="0"/>
                                      <w:marRight w:val="0"/>
                                      <w:marTop w:val="0"/>
                                      <w:marBottom w:val="0"/>
                                      <w:divBdr>
                                        <w:top w:val="none" w:sz="0" w:space="0" w:color="auto"/>
                                        <w:left w:val="none" w:sz="0" w:space="0" w:color="auto"/>
                                        <w:bottom w:val="none" w:sz="0" w:space="0" w:color="auto"/>
                                        <w:right w:val="none" w:sz="0" w:space="0" w:color="auto"/>
                                      </w:divBdr>
                                      <w:divsChild>
                                        <w:div w:id="1924072833">
                                          <w:marLeft w:val="0"/>
                                          <w:marRight w:val="0"/>
                                          <w:marTop w:val="0"/>
                                          <w:marBottom w:val="0"/>
                                          <w:divBdr>
                                            <w:top w:val="none" w:sz="0" w:space="0" w:color="auto"/>
                                            <w:left w:val="none" w:sz="0" w:space="0" w:color="auto"/>
                                            <w:bottom w:val="none" w:sz="0" w:space="0" w:color="auto"/>
                                            <w:right w:val="none" w:sz="0" w:space="0" w:color="auto"/>
                                          </w:divBdr>
                                          <w:divsChild>
                                            <w:div w:id="88528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5515572">
      <w:bodyDiv w:val="1"/>
      <w:marLeft w:val="0"/>
      <w:marRight w:val="0"/>
      <w:marTop w:val="0"/>
      <w:marBottom w:val="0"/>
      <w:divBdr>
        <w:top w:val="none" w:sz="0" w:space="0" w:color="auto"/>
        <w:left w:val="none" w:sz="0" w:space="0" w:color="auto"/>
        <w:bottom w:val="none" w:sz="0" w:space="0" w:color="auto"/>
        <w:right w:val="none" w:sz="0" w:space="0" w:color="auto"/>
      </w:divBdr>
      <w:divsChild>
        <w:div w:id="847599424">
          <w:marLeft w:val="0"/>
          <w:marRight w:val="0"/>
          <w:marTop w:val="0"/>
          <w:marBottom w:val="0"/>
          <w:divBdr>
            <w:top w:val="none" w:sz="0" w:space="0" w:color="auto"/>
            <w:left w:val="none" w:sz="0" w:space="0" w:color="auto"/>
            <w:bottom w:val="none" w:sz="0" w:space="0" w:color="auto"/>
            <w:right w:val="none" w:sz="0" w:space="0" w:color="auto"/>
          </w:divBdr>
          <w:divsChild>
            <w:div w:id="314340091">
              <w:marLeft w:val="0"/>
              <w:marRight w:val="0"/>
              <w:marTop w:val="0"/>
              <w:marBottom w:val="0"/>
              <w:divBdr>
                <w:top w:val="none" w:sz="0" w:space="0" w:color="auto"/>
                <w:left w:val="none" w:sz="0" w:space="0" w:color="auto"/>
                <w:bottom w:val="none" w:sz="0" w:space="0" w:color="auto"/>
                <w:right w:val="none" w:sz="0" w:space="0" w:color="auto"/>
              </w:divBdr>
              <w:divsChild>
                <w:div w:id="65064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921034">
      <w:bodyDiv w:val="1"/>
      <w:marLeft w:val="0"/>
      <w:marRight w:val="0"/>
      <w:marTop w:val="0"/>
      <w:marBottom w:val="0"/>
      <w:divBdr>
        <w:top w:val="none" w:sz="0" w:space="0" w:color="auto"/>
        <w:left w:val="none" w:sz="0" w:space="0" w:color="auto"/>
        <w:bottom w:val="none" w:sz="0" w:space="0" w:color="auto"/>
        <w:right w:val="none" w:sz="0" w:space="0" w:color="auto"/>
      </w:divBdr>
      <w:divsChild>
        <w:div w:id="803936677">
          <w:marLeft w:val="0"/>
          <w:marRight w:val="0"/>
          <w:marTop w:val="0"/>
          <w:marBottom w:val="0"/>
          <w:divBdr>
            <w:top w:val="none" w:sz="0" w:space="0" w:color="auto"/>
            <w:left w:val="none" w:sz="0" w:space="0" w:color="auto"/>
            <w:bottom w:val="none" w:sz="0" w:space="0" w:color="auto"/>
            <w:right w:val="none" w:sz="0" w:space="0" w:color="auto"/>
          </w:divBdr>
          <w:divsChild>
            <w:div w:id="1362584104">
              <w:marLeft w:val="0"/>
              <w:marRight w:val="0"/>
              <w:marTop w:val="0"/>
              <w:marBottom w:val="0"/>
              <w:divBdr>
                <w:top w:val="none" w:sz="0" w:space="0" w:color="auto"/>
                <w:left w:val="none" w:sz="0" w:space="0" w:color="auto"/>
                <w:bottom w:val="none" w:sz="0" w:space="0" w:color="auto"/>
                <w:right w:val="none" w:sz="0" w:space="0" w:color="auto"/>
              </w:divBdr>
              <w:divsChild>
                <w:div w:id="337391374">
                  <w:marLeft w:val="0"/>
                  <w:marRight w:val="0"/>
                  <w:marTop w:val="0"/>
                  <w:marBottom w:val="0"/>
                  <w:divBdr>
                    <w:top w:val="none" w:sz="0" w:space="0" w:color="auto"/>
                    <w:left w:val="none" w:sz="0" w:space="0" w:color="auto"/>
                    <w:bottom w:val="none" w:sz="0" w:space="0" w:color="auto"/>
                    <w:right w:val="none" w:sz="0" w:space="0" w:color="auto"/>
                  </w:divBdr>
                  <w:divsChild>
                    <w:div w:id="29185888">
                      <w:marLeft w:val="0"/>
                      <w:marRight w:val="0"/>
                      <w:marTop w:val="0"/>
                      <w:marBottom w:val="0"/>
                      <w:divBdr>
                        <w:top w:val="none" w:sz="0" w:space="0" w:color="auto"/>
                        <w:left w:val="none" w:sz="0" w:space="0" w:color="auto"/>
                        <w:bottom w:val="none" w:sz="0" w:space="0" w:color="auto"/>
                        <w:right w:val="none" w:sz="0" w:space="0" w:color="auto"/>
                      </w:divBdr>
                      <w:divsChild>
                        <w:div w:id="2100058842">
                          <w:marLeft w:val="0"/>
                          <w:marRight w:val="0"/>
                          <w:marTop w:val="0"/>
                          <w:marBottom w:val="0"/>
                          <w:divBdr>
                            <w:top w:val="none" w:sz="0" w:space="0" w:color="auto"/>
                            <w:left w:val="none" w:sz="0" w:space="0" w:color="auto"/>
                            <w:bottom w:val="none" w:sz="0" w:space="0" w:color="auto"/>
                            <w:right w:val="none" w:sz="0" w:space="0" w:color="auto"/>
                          </w:divBdr>
                          <w:divsChild>
                            <w:div w:id="1196963940">
                              <w:marLeft w:val="0"/>
                              <w:marRight w:val="0"/>
                              <w:marTop w:val="0"/>
                              <w:marBottom w:val="0"/>
                              <w:divBdr>
                                <w:top w:val="none" w:sz="0" w:space="0" w:color="auto"/>
                                <w:left w:val="none" w:sz="0" w:space="0" w:color="auto"/>
                                <w:bottom w:val="none" w:sz="0" w:space="0" w:color="auto"/>
                                <w:right w:val="none" w:sz="0" w:space="0" w:color="auto"/>
                              </w:divBdr>
                              <w:divsChild>
                                <w:div w:id="34386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580041">
      <w:bodyDiv w:val="1"/>
      <w:marLeft w:val="0"/>
      <w:marRight w:val="0"/>
      <w:marTop w:val="0"/>
      <w:marBottom w:val="0"/>
      <w:divBdr>
        <w:top w:val="none" w:sz="0" w:space="0" w:color="auto"/>
        <w:left w:val="none" w:sz="0" w:space="0" w:color="auto"/>
        <w:bottom w:val="none" w:sz="0" w:space="0" w:color="auto"/>
        <w:right w:val="none" w:sz="0" w:space="0" w:color="auto"/>
      </w:divBdr>
      <w:divsChild>
        <w:div w:id="1754008793">
          <w:marLeft w:val="0"/>
          <w:marRight w:val="0"/>
          <w:marTop w:val="0"/>
          <w:marBottom w:val="0"/>
          <w:divBdr>
            <w:top w:val="none" w:sz="0" w:space="0" w:color="auto"/>
            <w:left w:val="none" w:sz="0" w:space="0" w:color="auto"/>
            <w:bottom w:val="none" w:sz="0" w:space="0" w:color="auto"/>
            <w:right w:val="none" w:sz="0" w:space="0" w:color="auto"/>
          </w:divBdr>
          <w:divsChild>
            <w:div w:id="394592339">
              <w:marLeft w:val="0"/>
              <w:marRight w:val="0"/>
              <w:marTop w:val="0"/>
              <w:marBottom w:val="0"/>
              <w:divBdr>
                <w:top w:val="none" w:sz="0" w:space="0" w:color="auto"/>
                <w:left w:val="none" w:sz="0" w:space="0" w:color="auto"/>
                <w:bottom w:val="none" w:sz="0" w:space="0" w:color="auto"/>
                <w:right w:val="none" w:sz="0" w:space="0" w:color="auto"/>
              </w:divBdr>
              <w:divsChild>
                <w:div w:id="96269104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613902062">
      <w:bodyDiv w:val="1"/>
      <w:marLeft w:val="0"/>
      <w:marRight w:val="0"/>
      <w:marTop w:val="0"/>
      <w:marBottom w:val="0"/>
      <w:divBdr>
        <w:top w:val="none" w:sz="0" w:space="0" w:color="auto"/>
        <w:left w:val="none" w:sz="0" w:space="0" w:color="auto"/>
        <w:bottom w:val="none" w:sz="0" w:space="0" w:color="auto"/>
        <w:right w:val="none" w:sz="0" w:space="0" w:color="auto"/>
      </w:divBdr>
      <w:divsChild>
        <w:div w:id="637536319">
          <w:marLeft w:val="0"/>
          <w:marRight w:val="0"/>
          <w:marTop w:val="0"/>
          <w:marBottom w:val="0"/>
          <w:divBdr>
            <w:top w:val="none" w:sz="0" w:space="0" w:color="auto"/>
            <w:left w:val="none" w:sz="0" w:space="0" w:color="auto"/>
            <w:bottom w:val="none" w:sz="0" w:space="0" w:color="auto"/>
            <w:right w:val="none" w:sz="0" w:space="0" w:color="auto"/>
          </w:divBdr>
          <w:divsChild>
            <w:div w:id="469326271">
              <w:marLeft w:val="0"/>
              <w:marRight w:val="0"/>
              <w:marTop w:val="0"/>
              <w:marBottom w:val="0"/>
              <w:divBdr>
                <w:top w:val="none" w:sz="0" w:space="0" w:color="auto"/>
                <w:left w:val="none" w:sz="0" w:space="0" w:color="auto"/>
                <w:bottom w:val="none" w:sz="0" w:space="0" w:color="auto"/>
                <w:right w:val="none" w:sz="0" w:space="0" w:color="auto"/>
              </w:divBdr>
              <w:divsChild>
                <w:div w:id="125393267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23584381">
      <w:bodyDiv w:val="1"/>
      <w:marLeft w:val="0"/>
      <w:marRight w:val="0"/>
      <w:marTop w:val="0"/>
      <w:marBottom w:val="0"/>
      <w:divBdr>
        <w:top w:val="none" w:sz="0" w:space="0" w:color="auto"/>
        <w:left w:val="none" w:sz="0" w:space="0" w:color="auto"/>
        <w:bottom w:val="none" w:sz="0" w:space="0" w:color="auto"/>
        <w:right w:val="none" w:sz="0" w:space="0" w:color="auto"/>
      </w:divBdr>
      <w:divsChild>
        <w:div w:id="1110472856">
          <w:marLeft w:val="0"/>
          <w:marRight w:val="0"/>
          <w:marTop w:val="0"/>
          <w:marBottom w:val="0"/>
          <w:divBdr>
            <w:top w:val="none" w:sz="0" w:space="0" w:color="auto"/>
            <w:left w:val="none" w:sz="0" w:space="0" w:color="auto"/>
            <w:bottom w:val="none" w:sz="0" w:space="0" w:color="auto"/>
            <w:right w:val="none" w:sz="0" w:space="0" w:color="auto"/>
          </w:divBdr>
          <w:divsChild>
            <w:div w:id="2009012965">
              <w:marLeft w:val="0"/>
              <w:marRight w:val="0"/>
              <w:marTop w:val="0"/>
              <w:marBottom w:val="0"/>
              <w:divBdr>
                <w:top w:val="none" w:sz="0" w:space="0" w:color="auto"/>
                <w:left w:val="none" w:sz="0" w:space="0" w:color="auto"/>
                <w:bottom w:val="none" w:sz="0" w:space="0" w:color="auto"/>
                <w:right w:val="none" w:sz="0" w:space="0" w:color="auto"/>
              </w:divBdr>
              <w:divsChild>
                <w:div w:id="1163086115">
                  <w:marLeft w:val="0"/>
                  <w:marRight w:val="0"/>
                  <w:marTop w:val="225"/>
                  <w:marBottom w:val="0"/>
                  <w:divBdr>
                    <w:top w:val="none" w:sz="0" w:space="0" w:color="auto"/>
                    <w:left w:val="none" w:sz="0" w:space="0" w:color="auto"/>
                    <w:bottom w:val="none" w:sz="0" w:space="0" w:color="auto"/>
                    <w:right w:val="none" w:sz="0" w:space="0" w:color="auto"/>
                  </w:divBdr>
                </w:div>
                <w:div w:id="1384018264">
                  <w:marLeft w:val="0"/>
                  <w:marRight w:val="0"/>
                  <w:marTop w:val="0"/>
                  <w:marBottom w:val="0"/>
                  <w:divBdr>
                    <w:top w:val="none" w:sz="0" w:space="0" w:color="auto"/>
                    <w:left w:val="none" w:sz="0" w:space="0" w:color="auto"/>
                    <w:bottom w:val="none" w:sz="0" w:space="0" w:color="auto"/>
                    <w:right w:val="none" w:sz="0" w:space="0" w:color="auto"/>
                  </w:divBdr>
                  <w:divsChild>
                    <w:div w:id="189218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639882">
      <w:bodyDiv w:val="1"/>
      <w:marLeft w:val="0"/>
      <w:marRight w:val="0"/>
      <w:marTop w:val="0"/>
      <w:marBottom w:val="0"/>
      <w:divBdr>
        <w:top w:val="none" w:sz="0" w:space="0" w:color="auto"/>
        <w:left w:val="none" w:sz="0" w:space="0" w:color="auto"/>
        <w:bottom w:val="none" w:sz="0" w:space="0" w:color="auto"/>
        <w:right w:val="none" w:sz="0" w:space="0" w:color="auto"/>
      </w:divBdr>
      <w:divsChild>
        <w:div w:id="240530749">
          <w:marLeft w:val="0"/>
          <w:marRight w:val="0"/>
          <w:marTop w:val="0"/>
          <w:marBottom w:val="0"/>
          <w:divBdr>
            <w:top w:val="none" w:sz="0" w:space="0" w:color="auto"/>
            <w:left w:val="none" w:sz="0" w:space="0" w:color="auto"/>
            <w:bottom w:val="none" w:sz="0" w:space="0" w:color="auto"/>
            <w:right w:val="none" w:sz="0" w:space="0" w:color="auto"/>
          </w:divBdr>
          <w:divsChild>
            <w:div w:id="1831749220">
              <w:marLeft w:val="0"/>
              <w:marRight w:val="0"/>
              <w:marTop w:val="0"/>
              <w:marBottom w:val="0"/>
              <w:divBdr>
                <w:top w:val="none" w:sz="0" w:space="0" w:color="auto"/>
                <w:left w:val="none" w:sz="0" w:space="0" w:color="auto"/>
                <w:bottom w:val="none" w:sz="0" w:space="0" w:color="auto"/>
                <w:right w:val="none" w:sz="0" w:space="0" w:color="auto"/>
              </w:divBdr>
              <w:divsChild>
                <w:div w:id="1627271601">
                  <w:marLeft w:val="0"/>
                  <w:marRight w:val="0"/>
                  <w:marTop w:val="0"/>
                  <w:marBottom w:val="0"/>
                  <w:divBdr>
                    <w:top w:val="none" w:sz="0" w:space="0" w:color="auto"/>
                    <w:left w:val="none" w:sz="0" w:space="0" w:color="auto"/>
                    <w:bottom w:val="none" w:sz="0" w:space="0" w:color="auto"/>
                    <w:right w:val="none" w:sz="0" w:space="0" w:color="auto"/>
                  </w:divBdr>
                  <w:divsChild>
                    <w:div w:id="1560364480">
                      <w:marLeft w:val="0"/>
                      <w:marRight w:val="0"/>
                      <w:marTop w:val="0"/>
                      <w:marBottom w:val="0"/>
                      <w:divBdr>
                        <w:top w:val="none" w:sz="0" w:space="0" w:color="auto"/>
                        <w:left w:val="none" w:sz="0" w:space="0" w:color="auto"/>
                        <w:bottom w:val="none" w:sz="0" w:space="0" w:color="auto"/>
                        <w:right w:val="none" w:sz="0" w:space="0" w:color="auto"/>
                      </w:divBdr>
                      <w:divsChild>
                        <w:div w:id="64886263">
                          <w:marLeft w:val="0"/>
                          <w:marRight w:val="0"/>
                          <w:marTop w:val="0"/>
                          <w:marBottom w:val="0"/>
                          <w:divBdr>
                            <w:top w:val="none" w:sz="0" w:space="0" w:color="auto"/>
                            <w:left w:val="none" w:sz="0" w:space="0" w:color="auto"/>
                            <w:bottom w:val="none" w:sz="0" w:space="0" w:color="auto"/>
                            <w:right w:val="none" w:sz="0" w:space="0" w:color="auto"/>
                          </w:divBdr>
                          <w:divsChild>
                            <w:div w:id="479615206">
                              <w:marLeft w:val="0"/>
                              <w:marRight w:val="0"/>
                              <w:marTop w:val="0"/>
                              <w:marBottom w:val="0"/>
                              <w:divBdr>
                                <w:top w:val="none" w:sz="0" w:space="0" w:color="auto"/>
                                <w:left w:val="none" w:sz="0" w:space="0" w:color="auto"/>
                                <w:bottom w:val="none" w:sz="0" w:space="0" w:color="auto"/>
                                <w:right w:val="none" w:sz="0" w:space="0" w:color="auto"/>
                              </w:divBdr>
                              <w:divsChild>
                                <w:div w:id="194295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29645">
                          <w:marLeft w:val="0"/>
                          <w:marRight w:val="0"/>
                          <w:marTop w:val="0"/>
                          <w:marBottom w:val="0"/>
                          <w:divBdr>
                            <w:top w:val="none" w:sz="0" w:space="0" w:color="auto"/>
                            <w:left w:val="none" w:sz="0" w:space="0" w:color="auto"/>
                            <w:bottom w:val="none" w:sz="0" w:space="0" w:color="auto"/>
                            <w:right w:val="none" w:sz="0" w:space="0" w:color="auto"/>
                          </w:divBdr>
                          <w:divsChild>
                            <w:div w:id="939339663">
                              <w:marLeft w:val="0"/>
                              <w:marRight w:val="0"/>
                              <w:marTop w:val="0"/>
                              <w:marBottom w:val="0"/>
                              <w:divBdr>
                                <w:top w:val="none" w:sz="0" w:space="0" w:color="auto"/>
                                <w:left w:val="none" w:sz="0" w:space="0" w:color="auto"/>
                                <w:bottom w:val="none" w:sz="0" w:space="0" w:color="auto"/>
                                <w:right w:val="none" w:sz="0" w:space="0" w:color="auto"/>
                              </w:divBdr>
                              <w:divsChild>
                                <w:div w:id="670835322">
                                  <w:marLeft w:val="0"/>
                                  <w:marRight w:val="0"/>
                                  <w:marTop w:val="0"/>
                                  <w:marBottom w:val="0"/>
                                  <w:divBdr>
                                    <w:top w:val="none" w:sz="0" w:space="0" w:color="auto"/>
                                    <w:left w:val="none" w:sz="0" w:space="0" w:color="auto"/>
                                    <w:bottom w:val="none" w:sz="0" w:space="0" w:color="auto"/>
                                    <w:right w:val="none" w:sz="0" w:space="0" w:color="auto"/>
                                  </w:divBdr>
                                  <w:divsChild>
                                    <w:div w:id="893850833">
                                      <w:marLeft w:val="0"/>
                                      <w:marRight w:val="0"/>
                                      <w:marTop w:val="0"/>
                                      <w:marBottom w:val="0"/>
                                      <w:divBdr>
                                        <w:top w:val="none" w:sz="0" w:space="0" w:color="auto"/>
                                        <w:left w:val="none" w:sz="0" w:space="0" w:color="auto"/>
                                        <w:bottom w:val="none" w:sz="0" w:space="0" w:color="auto"/>
                                        <w:right w:val="none" w:sz="0" w:space="0" w:color="auto"/>
                                      </w:divBdr>
                                      <w:divsChild>
                                        <w:div w:id="1580552680">
                                          <w:marLeft w:val="0"/>
                                          <w:marRight w:val="0"/>
                                          <w:marTop w:val="0"/>
                                          <w:marBottom w:val="0"/>
                                          <w:divBdr>
                                            <w:top w:val="none" w:sz="0" w:space="0" w:color="auto"/>
                                            <w:left w:val="none" w:sz="0" w:space="0" w:color="auto"/>
                                            <w:bottom w:val="none" w:sz="0" w:space="0" w:color="auto"/>
                                            <w:right w:val="none" w:sz="0" w:space="0" w:color="auto"/>
                                          </w:divBdr>
                                          <w:divsChild>
                                            <w:div w:id="921522918">
                                              <w:marLeft w:val="0"/>
                                              <w:marRight w:val="0"/>
                                              <w:marTop w:val="0"/>
                                              <w:marBottom w:val="0"/>
                                              <w:divBdr>
                                                <w:top w:val="none" w:sz="0" w:space="0" w:color="auto"/>
                                                <w:left w:val="none" w:sz="0" w:space="0" w:color="auto"/>
                                                <w:bottom w:val="none" w:sz="0" w:space="0" w:color="auto"/>
                                                <w:right w:val="none" w:sz="0" w:space="0" w:color="auto"/>
                                              </w:divBdr>
                                            </w:div>
                                          </w:divsChild>
                                        </w:div>
                                        <w:div w:id="912130910">
                                          <w:marLeft w:val="0"/>
                                          <w:marRight w:val="0"/>
                                          <w:marTop w:val="0"/>
                                          <w:marBottom w:val="0"/>
                                          <w:divBdr>
                                            <w:top w:val="none" w:sz="0" w:space="0" w:color="auto"/>
                                            <w:left w:val="none" w:sz="0" w:space="0" w:color="auto"/>
                                            <w:bottom w:val="none" w:sz="0" w:space="0" w:color="auto"/>
                                            <w:right w:val="none" w:sz="0" w:space="0" w:color="auto"/>
                                          </w:divBdr>
                                          <w:divsChild>
                                            <w:div w:id="146272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kikinda_0.jpg" TargetMode="External"/><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4---emeritus_blu-01.jpg"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4_87.jpg" TargetMode="External"/><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dnevnik.rs/sites/default/files/prosijacenje01-rha_0.jpg" TargetMode="External"/><Relationship Id="rId4" Type="http://schemas.openxmlformats.org/officeDocument/2006/relationships/settings" Target="settings.xml"/><Relationship Id="rId9" Type="http://schemas.openxmlformats.org/officeDocument/2006/relationships/hyperlink" Target="http://www.youtube.com/watch?v=w5ZhAjpEqwk" TargetMode="External"/><Relationship Id="rId14" Type="http://schemas.openxmlformats.org/officeDocument/2006/relationships/hyperlink" Target="http://www.youtube.com/watch?v=szgv9Z6q848"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D7A74-89E3-4D22-83B1-A5F45309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4578</Words>
  <Characters>26098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2014-07-01T13:53:00Z</dcterms:created>
  <dcterms:modified xsi:type="dcterms:W3CDTF">2014-07-01T13:54:00Z</dcterms:modified>
</cp:coreProperties>
</file>